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64E4" w14:textId="77777777" w:rsidR="00EA2D07" w:rsidRDefault="00EA2D07" w:rsidP="00616615">
      <w:pPr>
        <w:pStyle w:val="4"/>
        <w:spacing w:before="0" w:after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3CB0C4AC" wp14:editId="7C7F54A8">
            <wp:extent cx="6902338" cy="9572625"/>
            <wp:effectExtent l="0" t="1905" r="0" b="0"/>
            <wp:docPr id="1" name="Рисунок 1" descr="Z:\Аккредитация.28.01.2021\рабочии программы\2 кл\2 рус 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ккредитация.28.01.2021\рабочии программы\2 кл\2 рус я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06515" cy="957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2E83F" w14:textId="77777777" w:rsidR="00EA2D07" w:rsidRDefault="00EA2D07" w:rsidP="00616615">
      <w:pPr>
        <w:pStyle w:val="4"/>
        <w:spacing w:before="0" w:after="0"/>
        <w:jc w:val="center"/>
        <w:rPr>
          <w:sz w:val="24"/>
          <w:szCs w:val="24"/>
          <w:lang w:val="ru-RU"/>
        </w:rPr>
      </w:pPr>
    </w:p>
    <w:p w14:paraId="52C460D3" w14:textId="77777777" w:rsidR="00EA2D07" w:rsidRDefault="00EA2D07" w:rsidP="00616615">
      <w:pPr>
        <w:pStyle w:val="4"/>
        <w:spacing w:before="0" w:after="0"/>
        <w:jc w:val="center"/>
        <w:rPr>
          <w:sz w:val="24"/>
          <w:szCs w:val="24"/>
          <w:lang w:val="ru-RU"/>
        </w:rPr>
      </w:pPr>
    </w:p>
    <w:p w14:paraId="52C3515F" w14:textId="77777777" w:rsidR="00EA2D07" w:rsidRDefault="00EA2D07" w:rsidP="00616615">
      <w:pPr>
        <w:pStyle w:val="4"/>
        <w:spacing w:before="0" w:after="0"/>
        <w:jc w:val="center"/>
        <w:rPr>
          <w:sz w:val="24"/>
          <w:szCs w:val="24"/>
          <w:lang w:val="ru-RU"/>
        </w:rPr>
      </w:pPr>
    </w:p>
    <w:p w14:paraId="18169705" w14:textId="47C25991" w:rsidR="00F55FEA" w:rsidRDefault="00F55FEA" w:rsidP="00616615">
      <w:pPr>
        <w:pStyle w:val="4"/>
        <w:spacing w:before="0" w:after="0"/>
        <w:jc w:val="center"/>
        <w:rPr>
          <w:sz w:val="24"/>
          <w:szCs w:val="24"/>
          <w:lang w:val="ru-RU"/>
        </w:rPr>
      </w:pPr>
      <w:r w:rsidRPr="00F55FEA">
        <w:rPr>
          <w:sz w:val="24"/>
          <w:szCs w:val="24"/>
          <w:lang w:val="ru-RU"/>
        </w:rPr>
        <w:t>Пояснительная записка</w:t>
      </w:r>
    </w:p>
    <w:p w14:paraId="35AC6260" w14:textId="77777777" w:rsidR="00F023DD" w:rsidRPr="00F023DD" w:rsidRDefault="00F023DD" w:rsidP="00F023DD">
      <w:pPr>
        <w:rPr>
          <w:lang w:eastAsia="en-US"/>
        </w:rPr>
      </w:pPr>
    </w:p>
    <w:p w14:paraId="3146C243" w14:textId="77777777" w:rsidR="00F55FEA" w:rsidRDefault="007208AE" w:rsidP="00F55FEA">
      <w:pPr>
        <w:jc w:val="both"/>
        <w:rPr>
          <w:b/>
        </w:rPr>
      </w:pPr>
      <w:r w:rsidRPr="004C68BB">
        <w:rPr>
          <w:b/>
        </w:rPr>
        <w:t xml:space="preserve">  </w:t>
      </w:r>
      <w:r>
        <w:rPr>
          <w:b/>
        </w:rPr>
        <w:t xml:space="preserve">    </w:t>
      </w:r>
      <w:r w:rsidRPr="004C68BB">
        <w:rPr>
          <w:b/>
        </w:rPr>
        <w:t>Рабочая программа  уче</w:t>
      </w:r>
      <w:r>
        <w:rPr>
          <w:b/>
        </w:rPr>
        <w:t>бного курса «Русский язык» для 2</w:t>
      </w:r>
      <w:r w:rsidRPr="004C68BB">
        <w:rPr>
          <w:b/>
        </w:rPr>
        <w:t xml:space="preserve"> класса разработана на основе:</w:t>
      </w:r>
    </w:p>
    <w:p w14:paraId="02973F76" w14:textId="77777777" w:rsidR="009A0962" w:rsidRPr="009A0962" w:rsidRDefault="009A0962" w:rsidP="00F55FEA">
      <w:pPr>
        <w:jc w:val="both"/>
        <w:rPr>
          <w:b/>
        </w:rPr>
      </w:pPr>
    </w:p>
    <w:p w14:paraId="7F6A5167" w14:textId="77777777" w:rsidR="00F55FEA" w:rsidRDefault="007208AE" w:rsidP="00F55FEA">
      <w:pPr>
        <w:jc w:val="both"/>
      </w:pPr>
      <w:r>
        <w:t xml:space="preserve">1. </w:t>
      </w:r>
      <w:r w:rsidR="00F55FEA">
        <w:t xml:space="preserve"> </w:t>
      </w:r>
      <w:r w:rsidR="00F55FEA" w:rsidRPr="001D5B9F">
        <w:t>Федерального государственного образовательного стандарта начального общего образования</w:t>
      </w:r>
      <w:r w:rsidR="00F023DD">
        <w:t xml:space="preserve">  2009г.  (с дополнениями и изменениями).</w:t>
      </w:r>
    </w:p>
    <w:p w14:paraId="2CC1DDD3" w14:textId="77777777" w:rsidR="007208AE" w:rsidRDefault="007208AE" w:rsidP="007208AE">
      <w:pPr>
        <w:jc w:val="both"/>
      </w:pPr>
      <w:r>
        <w:t>2.     Авторской   программы: Канакина В. П., Горецкий В.</w:t>
      </w:r>
      <w:r w:rsidRPr="00A95C16">
        <w:t xml:space="preserve">Г., </w:t>
      </w:r>
      <w:proofErr w:type="spellStart"/>
      <w:r w:rsidRPr="00A95C16">
        <w:t>Бойкина</w:t>
      </w:r>
      <w:proofErr w:type="spellEnd"/>
      <w:r w:rsidRPr="00A95C16">
        <w:t xml:space="preserve"> М. В. «Русский язык. Рабочие программы. Предметная линия учебников «Школа России». 1-4 классы.- </w:t>
      </w:r>
    </w:p>
    <w:p w14:paraId="2467A65F" w14:textId="77777777" w:rsidR="007208AE" w:rsidRDefault="007208AE" w:rsidP="007208AE">
      <w:pPr>
        <w:jc w:val="both"/>
      </w:pPr>
      <w:r w:rsidRPr="00A95C16">
        <w:t>М.: «Просвещение», 2014</w:t>
      </w:r>
      <w:r w:rsidR="006C1790">
        <w:t xml:space="preserve"> г</w:t>
      </w:r>
      <w:r>
        <w:t>.</w:t>
      </w:r>
    </w:p>
    <w:p w14:paraId="37663F43" w14:textId="77777777" w:rsidR="009A0962" w:rsidRPr="009A0962" w:rsidRDefault="009A0962" w:rsidP="007208AE">
      <w:pPr>
        <w:jc w:val="both"/>
      </w:pPr>
    </w:p>
    <w:p w14:paraId="6895C262" w14:textId="77777777" w:rsidR="007208AE" w:rsidRDefault="007208AE" w:rsidP="007208AE">
      <w:pPr>
        <w:pStyle w:val="u-2-msonormal"/>
        <w:spacing w:before="0" w:beforeAutospacing="0" w:after="0" w:afterAutospacing="0"/>
        <w:jc w:val="both"/>
        <w:textAlignment w:val="center"/>
      </w:pPr>
      <w:r w:rsidRPr="004C68BB">
        <w:rPr>
          <w:b/>
        </w:rPr>
        <w:t>Количество часов в год:</w:t>
      </w:r>
      <w:r>
        <w:t xml:space="preserve"> 170</w:t>
      </w:r>
    </w:p>
    <w:p w14:paraId="544F09A9" w14:textId="77777777" w:rsidR="00366273" w:rsidRDefault="007208AE" w:rsidP="007208AE">
      <w:pPr>
        <w:pStyle w:val="u-2-msonormal"/>
        <w:spacing w:before="0" w:beforeAutospacing="0" w:after="0" w:afterAutospacing="0"/>
        <w:jc w:val="both"/>
        <w:textAlignment w:val="center"/>
      </w:pPr>
      <w:r w:rsidRPr="004C68BB">
        <w:rPr>
          <w:b/>
        </w:rPr>
        <w:t xml:space="preserve">Количество часов в неделю: </w:t>
      </w:r>
      <w:r>
        <w:t>5</w:t>
      </w:r>
    </w:p>
    <w:p w14:paraId="77326CFC" w14:textId="77777777" w:rsidR="009A0962" w:rsidRPr="009A0962" w:rsidRDefault="009A0962" w:rsidP="007208AE">
      <w:pPr>
        <w:pStyle w:val="u-2-msonormal"/>
        <w:spacing w:before="0" w:beforeAutospacing="0" w:after="0" w:afterAutospacing="0"/>
        <w:jc w:val="both"/>
        <w:textAlignment w:val="center"/>
        <w:rPr>
          <w:color w:val="000000"/>
          <w:szCs w:val="27"/>
        </w:rPr>
      </w:pPr>
    </w:p>
    <w:p w14:paraId="648C0285" w14:textId="77777777" w:rsidR="007208AE" w:rsidRPr="0049475F" w:rsidRDefault="007208AE" w:rsidP="007208AE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9475F">
        <w:rPr>
          <w:b/>
        </w:rPr>
        <w:t>Учебно-методический комплект состоит из следующих пособий:</w:t>
      </w:r>
    </w:p>
    <w:p w14:paraId="6A4995A2" w14:textId="77777777" w:rsidR="007208AE" w:rsidRDefault="007208AE" w:rsidP="007208AE">
      <w:pPr>
        <w:rPr>
          <w:b/>
        </w:rPr>
      </w:pPr>
      <w:r w:rsidRPr="0049475F">
        <w:rPr>
          <w:b/>
        </w:rPr>
        <w:t>- для учащихся</w:t>
      </w:r>
      <w:r w:rsidR="00605B2A">
        <w:rPr>
          <w:b/>
        </w:rPr>
        <w:t>:</w:t>
      </w:r>
    </w:p>
    <w:p w14:paraId="23FE6895" w14:textId="3FA75F58" w:rsidR="007208AE" w:rsidRDefault="007208AE" w:rsidP="00605B2A">
      <w:pPr>
        <w:spacing w:after="120"/>
        <w:jc w:val="both"/>
      </w:pPr>
      <w:r w:rsidRPr="002C2BAA">
        <w:t>1.</w:t>
      </w:r>
      <w:r w:rsidRPr="00DC6F43">
        <w:t xml:space="preserve">  Канакина В. П., Горецкий В. Г. «Русский язык». 2 </w:t>
      </w:r>
      <w:r>
        <w:t>класс (1ч., 2 ч.)</w:t>
      </w:r>
      <w:r w:rsidR="008E4FAA">
        <w:t xml:space="preserve"> - М.: «Просвещение», 2020</w:t>
      </w:r>
      <w:r w:rsidR="00787339">
        <w:t>г.</w:t>
      </w:r>
    </w:p>
    <w:p w14:paraId="71FED1DA" w14:textId="77777777" w:rsidR="007208AE" w:rsidRDefault="007208AE" w:rsidP="007208AE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9475F">
        <w:rPr>
          <w:b/>
        </w:rPr>
        <w:t>- для учителя</w:t>
      </w:r>
      <w:r w:rsidR="00605B2A">
        <w:rPr>
          <w:b/>
        </w:rPr>
        <w:t>:</w:t>
      </w:r>
    </w:p>
    <w:p w14:paraId="57C57B19" w14:textId="39AAB312" w:rsidR="00A05201" w:rsidRPr="009A0962" w:rsidRDefault="007208AE" w:rsidP="00605B2A">
      <w:pPr>
        <w:pStyle w:val="u-2-msonormal"/>
        <w:spacing w:before="0" w:beforeAutospacing="0" w:after="0" w:afterAutospacing="0"/>
        <w:jc w:val="both"/>
        <w:textAlignment w:val="center"/>
      </w:pPr>
      <w:r w:rsidRPr="002C2BAA">
        <w:t>1</w:t>
      </w:r>
      <w:r>
        <w:rPr>
          <w:b/>
        </w:rPr>
        <w:t>.</w:t>
      </w:r>
      <w:r w:rsidRPr="007208AE">
        <w:t xml:space="preserve"> </w:t>
      </w:r>
      <w:r w:rsidRPr="00DC6F43">
        <w:t xml:space="preserve">Канакина В. П., Горецкий В.Г., </w:t>
      </w:r>
      <w:proofErr w:type="spellStart"/>
      <w:r w:rsidRPr="00DC6F43">
        <w:t>Бойкина</w:t>
      </w:r>
      <w:proofErr w:type="spellEnd"/>
      <w:r w:rsidRPr="00DC6F43">
        <w:t xml:space="preserve"> М. В. Русский язык. Рабочие программы. Предметная линия учебников «Школа России». 1-4 </w:t>
      </w:r>
      <w:r w:rsidR="008E4FAA">
        <w:t>классы.- М.: «Просвещение», 2019</w:t>
      </w:r>
      <w:bookmarkStart w:id="0" w:name="_GoBack"/>
      <w:bookmarkEnd w:id="0"/>
      <w:r w:rsidR="006C1790">
        <w:t xml:space="preserve"> г</w:t>
      </w:r>
      <w:r w:rsidRPr="00DC6F43">
        <w:t>.</w:t>
      </w:r>
    </w:p>
    <w:p w14:paraId="4E10654B" w14:textId="77777777" w:rsidR="009A0962" w:rsidRDefault="007208AE" w:rsidP="00605B2A">
      <w:pPr>
        <w:jc w:val="both"/>
      </w:pPr>
      <w:r w:rsidRPr="002C2BAA">
        <w:t>2</w:t>
      </w:r>
      <w:r w:rsidRPr="0049475F">
        <w:t>.</w:t>
      </w:r>
      <w:r w:rsidR="009A0962">
        <w:t>Ситникова Т.Н., Яценко И.Ф.</w:t>
      </w:r>
      <w:r w:rsidR="00D32D28">
        <w:t xml:space="preserve">, Васильева </w:t>
      </w:r>
      <w:proofErr w:type="spellStart"/>
      <w:r w:rsidR="00D32D28">
        <w:t>Н.Ю.</w:t>
      </w:r>
      <w:r>
        <w:t>Поурочные</w:t>
      </w:r>
      <w:proofErr w:type="spellEnd"/>
      <w:r w:rsidR="00D32D28">
        <w:t xml:space="preserve"> разработки по русскому языку. </w:t>
      </w:r>
    </w:p>
    <w:p w14:paraId="660AC7B5" w14:textId="77777777" w:rsidR="00A05201" w:rsidRDefault="00D32D28" w:rsidP="00605B2A">
      <w:pPr>
        <w:jc w:val="both"/>
      </w:pPr>
      <w:r>
        <w:t>2</w:t>
      </w:r>
      <w:r w:rsidR="007208AE">
        <w:t xml:space="preserve"> класс. —</w:t>
      </w:r>
      <w:r w:rsidR="00F023DD">
        <w:t xml:space="preserve"> </w:t>
      </w:r>
      <w:r w:rsidR="007208AE">
        <w:t>«ВАКО</w:t>
      </w:r>
      <w:r w:rsidR="007208AE" w:rsidRPr="00A95C16">
        <w:t xml:space="preserve">», </w:t>
      </w:r>
      <w:r w:rsidR="00A05201">
        <w:t xml:space="preserve"> 2018 г</w:t>
      </w:r>
      <w:r w:rsidR="007208AE" w:rsidRPr="00A95C16">
        <w:t>.</w:t>
      </w:r>
    </w:p>
    <w:p w14:paraId="469C6650" w14:textId="77777777" w:rsidR="009A0962" w:rsidRPr="0049475F" w:rsidRDefault="009A0962" w:rsidP="007208AE">
      <w:pPr>
        <w:jc w:val="both"/>
      </w:pPr>
    </w:p>
    <w:p w14:paraId="790DD2B1" w14:textId="77777777" w:rsidR="00D32D28" w:rsidRDefault="00F55FEA" w:rsidP="00D32D28">
      <w:pPr>
        <w:pStyle w:val="c4"/>
        <w:shd w:val="clear" w:color="auto" w:fill="FFFFFF"/>
        <w:spacing w:before="0" w:after="0"/>
        <w:jc w:val="both"/>
        <w:rPr>
          <w:rStyle w:val="c1"/>
          <w:szCs w:val="18"/>
        </w:rPr>
      </w:pPr>
      <w:r>
        <w:t xml:space="preserve">   </w:t>
      </w:r>
      <w:r w:rsidR="00D32D28">
        <w:rPr>
          <w:rStyle w:val="c1"/>
          <w:b/>
          <w:szCs w:val="18"/>
        </w:rPr>
        <w:t xml:space="preserve">Форма промежуточной аттестации учащихся: </w:t>
      </w:r>
      <w:r w:rsidR="00D32D28" w:rsidRPr="0049475F">
        <w:rPr>
          <w:rStyle w:val="c1"/>
          <w:szCs w:val="18"/>
        </w:rPr>
        <w:t>диктант, проверочная</w:t>
      </w:r>
      <w:r w:rsidR="00605B2A">
        <w:rPr>
          <w:rStyle w:val="c1"/>
          <w:szCs w:val="18"/>
        </w:rPr>
        <w:t xml:space="preserve"> работа, самостоятельная работа.</w:t>
      </w:r>
    </w:p>
    <w:p w14:paraId="2258C305" w14:textId="77777777" w:rsidR="009A0962" w:rsidRPr="009A0962" w:rsidRDefault="009A0962" w:rsidP="00D32D28">
      <w:pPr>
        <w:pStyle w:val="c4"/>
        <w:shd w:val="clear" w:color="auto" w:fill="FFFFFF"/>
        <w:spacing w:before="0" w:after="0"/>
        <w:jc w:val="both"/>
        <w:rPr>
          <w:rStyle w:val="c1"/>
          <w:szCs w:val="18"/>
        </w:rPr>
      </w:pPr>
    </w:p>
    <w:p w14:paraId="423E4DE4" w14:textId="77777777" w:rsidR="00D32D28" w:rsidRDefault="00D32D28" w:rsidP="00D32D28">
      <w:pPr>
        <w:pStyle w:val="c4"/>
        <w:shd w:val="clear" w:color="auto" w:fill="FFFFFF"/>
        <w:spacing w:before="0" w:after="0"/>
        <w:jc w:val="both"/>
        <w:rPr>
          <w:rStyle w:val="c1"/>
          <w:b/>
          <w:szCs w:val="18"/>
        </w:rPr>
      </w:pPr>
      <w:r w:rsidRPr="00DC7819">
        <w:rPr>
          <w:rStyle w:val="c1"/>
          <w:b/>
          <w:szCs w:val="18"/>
        </w:rPr>
        <w:t>Цели и задачи</w:t>
      </w:r>
      <w:r>
        <w:rPr>
          <w:rStyle w:val="c1"/>
          <w:b/>
          <w:szCs w:val="18"/>
        </w:rPr>
        <w:t>, решаемые при реализации рабочей программы:</w:t>
      </w:r>
    </w:p>
    <w:p w14:paraId="6B3EEAB5" w14:textId="77777777" w:rsidR="00F55FEA" w:rsidRPr="009A0962" w:rsidRDefault="00D32D28" w:rsidP="009A0962">
      <w:pPr>
        <w:pStyle w:val="c4"/>
        <w:shd w:val="clear" w:color="auto" w:fill="FFFFFF"/>
        <w:spacing w:before="0" w:after="0"/>
        <w:jc w:val="both"/>
        <w:rPr>
          <w:szCs w:val="18"/>
        </w:rPr>
      </w:pPr>
      <w:r w:rsidRPr="0083218D">
        <w:rPr>
          <w:rStyle w:val="c1"/>
          <w:szCs w:val="18"/>
        </w:rPr>
        <w:t>В</w:t>
      </w:r>
      <w:r>
        <w:rPr>
          <w:rStyle w:val="c1"/>
          <w:b/>
          <w:szCs w:val="18"/>
        </w:rPr>
        <w:t xml:space="preserve"> цели </w:t>
      </w:r>
      <w:r w:rsidRPr="0083218D">
        <w:rPr>
          <w:rStyle w:val="c1"/>
          <w:szCs w:val="18"/>
        </w:rPr>
        <w:t>курса входит:</w:t>
      </w:r>
      <w:r w:rsidR="00F55FEA">
        <w:t xml:space="preserve"> </w:t>
      </w:r>
    </w:p>
    <w:p w14:paraId="67BF1B83" w14:textId="77777777" w:rsidR="00DC7819" w:rsidRPr="00DC7819" w:rsidRDefault="00DC7819" w:rsidP="00DC7819">
      <w:pPr>
        <w:numPr>
          <w:ilvl w:val="0"/>
          <w:numId w:val="10"/>
        </w:numPr>
        <w:shd w:val="clear" w:color="auto" w:fill="FFFFFF"/>
        <w:ind w:left="240"/>
        <w:jc w:val="both"/>
        <w:rPr>
          <w:szCs w:val="18"/>
        </w:rPr>
      </w:pPr>
      <w:r w:rsidRPr="00DC7819">
        <w:rPr>
          <w:rStyle w:val="c1"/>
          <w:szCs w:val="18"/>
        </w:rPr>
        <w:t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14:paraId="298F50E0" w14:textId="77777777" w:rsidR="00DC7819" w:rsidRDefault="00DC7819" w:rsidP="009A0962">
      <w:pPr>
        <w:numPr>
          <w:ilvl w:val="0"/>
          <w:numId w:val="10"/>
        </w:numPr>
        <w:shd w:val="clear" w:color="auto" w:fill="FFFFFF"/>
        <w:ind w:left="240"/>
        <w:jc w:val="both"/>
        <w:rPr>
          <w:rStyle w:val="c1"/>
          <w:szCs w:val="18"/>
        </w:rPr>
      </w:pPr>
      <w:r w:rsidRPr="00DC7819">
        <w:rPr>
          <w:rStyle w:val="c1"/>
          <w:szCs w:val="18"/>
        </w:rPr>
        <w:t>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7A1E6482" w14:textId="77777777" w:rsidR="009A0962" w:rsidRPr="009A0962" w:rsidRDefault="009A0962" w:rsidP="009A0962">
      <w:pPr>
        <w:shd w:val="clear" w:color="auto" w:fill="FFFFFF"/>
        <w:ind w:left="240"/>
        <w:jc w:val="both"/>
        <w:rPr>
          <w:rStyle w:val="c1"/>
          <w:szCs w:val="18"/>
        </w:rPr>
      </w:pPr>
    </w:p>
    <w:p w14:paraId="7B02C5D6" w14:textId="77777777" w:rsidR="00DC7819" w:rsidRPr="00366273" w:rsidRDefault="00DC7819" w:rsidP="00DC7819">
      <w:pPr>
        <w:pStyle w:val="c4"/>
        <w:shd w:val="clear" w:color="auto" w:fill="FFFFFF"/>
        <w:spacing w:before="0" w:after="0"/>
        <w:jc w:val="both"/>
        <w:rPr>
          <w:b/>
          <w:szCs w:val="18"/>
        </w:rPr>
      </w:pPr>
      <w:r w:rsidRPr="00965C3E">
        <w:rPr>
          <w:rStyle w:val="c1"/>
          <w:szCs w:val="18"/>
        </w:rPr>
        <w:t>Для достижения поставленных целей изучения русского языка в начальной школе необходимо решение следующих практических</w:t>
      </w:r>
      <w:r w:rsidRPr="00366273">
        <w:rPr>
          <w:rStyle w:val="c1"/>
          <w:b/>
          <w:szCs w:val="18"/>
        </w:rPr>
        <w:t xml:space="preserve"> задач:</w:t>
      </w:r>
    </w:p>
    <w:p w14:paraId="346C9143" w14:textId="77777777" w:rsidR="00DC7819" w:rsidRPr="00DC7819" w:rsidRDefault="00DC7819" w:rsidP="00DC7819">
      <w:pPr>
        <w:numPr>
          <w:ilvl w:val="0"/>
          <w:numId w:val="11"/>
        </w:numPr>
        <w:shd w:val="clear" w:color="auto" w:fill="FFFFFF"/>
        <w:ind w:left="240"/>
        <w:jc w:val="both"/>
        <w:rPr>
          <w:szCs w:val="18"/>
        </w:rPr>
      </w:pPr>
      <w:r w:rsidRPr="00DC7819">
        <w:rPr>
          <w:rStyle w:val="c1"/>
          <w:szCs w:val="18"/>
        </w:rPr>
        <w:lastRenderedPageBreak/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440D8E2F" w14:textId="77777777" w:rsidR="00DC7819" w:rsidRPr="00DC7819" w:rsidRDefault="00DC7819" w:rsidP="00DC7819">
      <w:pPr>
        <w:numPr>
          <w:ilvl w:val="0"/>
          <w:numId w:val="11"/>
        </w:numPr>
        <w:shd w:val="clear" w:color="auto" w:fill="FFFFFF"/>
        <w:ind w:left="240"/>
        <w:jc w:val="both"/>
        <w:rPr>
          <w:szCs w:val="18"/>
        </w:rPr>
      </w:pPr>
      <w:r w:rsidRPr="00DC7819">
        <w:rPr>
          <w:rStyle w:val="c1"/>
          <w:szCs w:val="18"/>
        </w:rPr>
        <w:t>освоение первоначальных знаний о лексике, фонетике, грамматике русского языка;</w:t>
      </w:r>
    </w:p>
    <w:p w14:paraId="5714688E" w14:textId="77777777" w:rsidR="00DC7819" w:rsidRPr="00DC7819" w:rsidRDefault="00DC7819" w:rsidP="00DC7819">
      <w:pPr>
        <w:numPr>
          <w:ilvl w:val="0"/>
          <w:numId w:val="11"/>
        </w:numPr>
        <w:shd w:val="clear" w:color="auto" w:fill="FFFFFF"/>
        <w:ind w:left="240"/>
        <w:jc w:val="both"/>
        <w:rPr>
          <w:szCs w:val="18"/>
        </w:rPr>
      </w:pPr>
      <w:r w:rsidRPr="00DC7819">
        <w:rPr>
          <w:rStyle w:val="c1"/>
          <w:szCs w:val="1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14:paraId="44FBF45D" w14:textId="77777777" w:rsidR="00F55FEA" w:rsidRPr="009A0962" w:rsidRDefault="00DC7819" w:rsidP="00605B2A">
      <w:pPr>
        <w:numPr>
          <w:ilvl w:val="0"/>
          <w:numId w:val="11"/>
        </w:numPr>
        <w:shd w:val="clear" w:color="auto" w:fill="FFFFFF"/>
        <w:spacing w:after="120"/>
        <w:ind w:left="240"/>
        <w:jc w:val="both"/>
        <w:rPr>
          <w:szCs w:val="18"/>
        </w:rPr>
      </w:pPr>
      <w:r w:rsidRPr="00DC7819">
        <w:rPr>
          <w:rStyle w:val="c1"/>
          <w:szCs w:val="1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10DA7964" w14:textId="77777777" w:rsidR="00366273" w:rsidRPr="009A0962" w:rsidRDefault="00366273" w:rsidP="009A0962">
      <w:pPr>
        <w:pStyle w:val="c4"/>
        <w:shd w:val="clear" w:color="auto" w:fill="FFFFFF"/>
        <w:spacing w:before="0" w:after="0"/>
        <w:jc w:val="both"/>
        <w:rPr>
          <w:b/>
          <w:szCs w:val="18"/>
        </w:rPr>
      </w:pPr>
      <w:r w:rsidRPr="00F41F69">
        <w:rPr>
          <w:rStyle w:val="c1"/>
          <w:b/>
          <w:szCs w:val="18"/>
        </w:rPr>
        <w:t>Курс дает возможность вести работу по формированию у учащихся:</w:t>
      </w:r>
    </w:p>
    <w:p w14:paraId="286FB07F" w14:textId="77777777" w:rsidR="00B23392" w:rsidRPr="00F55FEA" w:rsidRDefault="00B23392" w:rsidP="00B23392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F55FEA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5FD2B055" w14:textId="77777777" w:rsidR="00B23392" w:rsidRPr="00F55FEA" w:rsidRDefault="00B23392" w:rsidP="00B23392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F55FEA">
        <w:t xml:space="preserve">развитие диалогической и монологической устной и письменной речи; </w:t>
      </w:r>
    </w:p>
    <w:p w14:paraId="30C38F90" w14:textId="77777777" w:rsidR="00B23392" w:rsidRPr="00F55FEA" w:rsidRDefault="00B23392" w:rsidP="00B23392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F55FEA">
        <w:t>развитие коммуника</w:t>
      </w:r>
      <w:r w:rsidRPr="00F55FEA">
        <w:softHyphen/>
        <w:t>тивных умений;</w:t>
      </w:r>
    </w:p>
    <w:p w14:paraId="59674341" w14:textId="77777777" w:rsidR="00B23392" w:rsidRPr="00F55FEA" w:rsidRDefault="00B23392" w:rsidP="00B23392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F55FEA">
        <w:t xml:space="preserve">развитие нравственных и эстетических чувств; </w:t>
      </w:r>
    </w:p>
    <w:p w14:paraId="698BFA70" w14:textId="77777777" w:rsidR="00B23392" w:rsidRPr="00F55FEA" w:rsidRDefault="00B23392" w:rsidP="00B23392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F55FEA">
        <w:t>развитие способностей к творческой деятель</w:t>
      </w:r>
      <w:r w:rsidRPr="00F55FEA">
        <w:softHyphen/>
        <w:t>ности.</w:t>
      </w:r>
    </w:p>
    <w:p w14:paraId="3A13951F" w14:textId="77777777" w:rsidR="00B23392" w:rsidRDefault="00B23392" w:rsidP="00B23392">
      <w:pPr>
        <w:pStyle w:val="c4"/>
        <w:shd w:val="clear" w:color="auto" w:fill="FFFFFF"/>
        <w:spacing w:before="0" w:after="0"/>
        <w:jc w:val="both"/>
        <w:rPr>
          <w:rStyle w:val="c1"/>
          <w:szCs w:val="18"/>
        </w:rPr>
      </w:pPr>
    </w:p>
    <w:p w14:paraId="1C4C9876" w14:textId="77777777" w:rsidR="00B23392" w:rsidRPr="00B23392" w:rsidRDefault="00B23392" w:rsidP="00B23392">
      <w:pPr>
        <w:pStyle w:val="c4"/>
        <w:shd w:val="clear" w:color="auto" w:fill="FFFFFF"/>
        <w:spacing w:before="0" w:after="0"/>
        <w:jc w:val="both"/>
        <w:rPr>
          <w:szCs w:val="18"/>
        </w:rPr>
      </w:pPr>
      <w:r w:rsidRPr="00B23392">
        <w:rPr>
          <w:rStyle w:val="c1"/>
          <w:szCs w:val="18"/>
        </w:rPr>
        <w:t>Систематический курс русского языка представлен в программе следующими содержательными линиями:</w:t>
      </w:r>
    </w:p>
    <w:p w14:paraId="4181A44F" w14:textId="77777777" w:rsidR="00B23392" w:rsidRPr="00B23392" w:rsidRDefault="00B23392" w:rsidP="00B23392">
      <w:pPr>
        <w:pStyle w:val="c4"/>
        <w:shd w:val="clear" w:color="auto" w:fill="FFFFFF"/>
        <w:spacing w:before="0" w:after="0"/>
        <w:jc w:val="both"/>
        <w:rPr>
          <w:szCs w:val="18"/>
        </w:rPr>
      </w:pPr>
      <w:r w:rsidRPr="00B23392">
        <w:rPr>
          <w:rStyle w:val="c1"/>
          <w:szCs w:val="1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B23392">
        <w:rPr>
          <w:rStyle w:val="c1"/>
          <w:szCs w:val="18"/>
        </w:rPr>
        <w:t>морфемика</w:t>
      </w:r>
      <w:proofErr w:type="spellEnd"/>
      <w:r w:rsidRPr="00B23392">
        <w:rPr>
          <w:rStyle w:val="c1"/>
          <w:szCs w:val="18"/>
        </w:rPr>
        <w:t>), грамматика (морфология и синтаксис);</w:t>
      </w:r>
    </w:p>
    <w:p w14:paraId="25894271" w14:textId="77777777" w:rsidR="00B23392" w:rsidRPr="00B23392" w:rsidRDefault="00B23392" w:rsidP="00B23392">
      <w:pPr>
        <w:pStyle w:val="c4"/>
        <w:shd w:val="clear" w:color="auto" w:fill="FFFFFF"/>
        <w:spacing w:before="0" w:after="0"/>
        <w:jc w:val="both"/>
        <w:rPr>
          <w:szCs w:val="18"/>
        </w:rPr>
      </w:pPr>
      <w:r w:rsidRPr="00B23392">
        <w:rPr>
          <w:rStyle w:val="c1"/>
          <w:szCs w:val="18"/>
        </w:rPr>
        <w:t>• орфография и пунктуация;</w:t>
      </w:r>
    </w:p>
    <w:p w14:paraId="1DC6B76E" w14:textId="77777777" w:rsidR="00B23392" w:rsidRPr="00B23392" w:rsidRDefault="00B23392" w:rsidP="00B23392">
      <w:pPr>
        <w:pStyle w:val="c4"/>
        <w:shd w:val="clear" w:color="auto" w:fill="FFFFFF"/>
        <w:spacing w:before="0" w:after="0"/>
        <w:jc w:val="both"/>
        <w:rPr>
          <w:szCs w:val="18"/>
        </w:rPr>
      </w:pPr>
      <w:r w:rsidRPr="00B23392">
        <w:rPr>
          <w:rStyle w:val="c1"/>
          <w:szCs w:val="18"/>
        </w:rPr>
        <w:t>• развитие речи.</w:t>
      </w:r>
    </w:p>
    <w:p w14:paraId="6B77AA49" w14:textId="77777777" w:rsidR="00B247B3" w:rsidRDefault="00B247B3" w:rsidP="00B247B3">
      <w:pPr>
        <w:autoSpaceDE w:val="0"/>
        <w:autoSpaceDN w:val="0"/>
        <w:adjustRightInd w:val="0"/>
        <w:jc w:val="center"/>
        <w:rPr>
          <w:b/>
          <w:bCs/>
        </w:rPr>
      </w:pPr>
    </w:p>
    <w:p w14:paraId="68CC9C9E" w14:textId="77777777" w:rsidR="00B247B3" w:rsidRDefault="00B247B3" w:rsidP="00B247B3">
      <w:pPr>
        <w:autoSpaceDE w:val="0"/>
        <w:autoSpaceDN w:val="0"/>
        <w:adjustRightInd w:val="0"/>
        <w:jc w:val="center"/>
        <w:rPr>
          <w:b/>
          <w:bCs/>
        </w:rPr>
      </w:pPr>
      <w:r w:rsidRPr="00A43855">
        <w:rPr>
          <w:b/>
          <w:bCs/>
        </w:rPr>
        <w:t xml:space="preserve">Описание ценностных ориентиров </w:t>
      </w:r>
      <w:proofErr w:type="spellStart"/>
      <w:r w:rsidRPr="00A43855">
        <w:rPr>
          <w:b/>
          <w:bCs/>
        </w:rPr>
        <w:t>содержанияучебного</w:t>
      </w:r>
      <w:proofErr w:type="spellEnd"/>
      <w:r w:rsidRPr="00A43855">
        <w:rPr>
          <w:b/>
          <w:bCs/>
        </w:rPr>
        <w:t xml:space="preserve"> предмета</w:t>
      </w:r>
    </w:p>
    <w:p w14:paraId="0CA13B09" w14:textId="77777777" w:rsidR="00B247B3" w:rsidRPr="00A43855" w:rsidRDefault="00B247B3" w:rsidP="00B247B3">
      <w:pPr>
        <w:autoSpaceDE w:val="0"/>
        <w:autoSpaceDN w:val="0"/>
        <w:adjustRightInd w:val="0"/>
        <w:jc w:val="center"/>
        <w:rPr>
          <w:b/>
          <w:bCs/>
        </w:rPr>
      </w:pPr>
    </w:p>
    <w:p w14:paraId="20626F62" w14:textId="77777777" w:rsidR="00B247B3" w:rsidRPr="00A43855" w:rsidRDefault="00B247B3" w:rsidP="00B247B3">
      <w:pPr>
        <w:autoSpaceDE w:val="0"/>
        <w:autoSpaceDN w:val="0"/>
        <w:adjustRightInd w:val="0"/>
        <w:jc w:val="both"/>
      </w:pPr>
      <w:r w:rsidRPr="00A43855">
        <w:rPr>
          <w:b/>
          <w:bCs/>
        </w:rPr>
        <w:t xml:space="preserve">Ценность добра </w:t>
      </w:r>
      <w:r w:rsidRPr="00A43855">
        <w:t>– осознание себя как части мира, в котором люди соединены бесчисленными связями, в том числе с помощью языка;</w:t>
      </w:r>
    </w:p>
    <w:p w14:paraId="7B57D565" w14:textId="77777777" w:rsidR="00B247B3" w:rsidRPr="00A43855" w:rsidRDefault="00B247B3" w:rsidP="00B247B3">
      <w:pPr>
        <w:autoSpaceDE w:val="0"/>
        <w:autoSpaceDN w:val="0"/>
        <w:adjustRightInd w:val="0"/>
        <w:jc w:val="both"/>
      </w:pPr>
      <w:r w:rsidRPr="00A43855">
        <w:t>осознание постулатов нравственной жизни (будь милосерден, поступай так, как ты хотел бы, чтобы поступали с тобой).</w:t>
      </w:r>
    </w:p>
    <w:p w14:paraId="73A278E0" w14:textId="77777777" w:rsidR="00B247B3" w:rsidRPr="00A43855" w:rsidRDefault="00B247B3" w:rsidP="00B247B3">
      <w:pPr>
        <w:autoSpaceDE w:val="0"/>
        <w:autoSpaceDN w:val="0"/>
        <w:adjustRightInd w:val="0"/>
        <w:jc w:val="both"/>
      </w:pPr>
      <w:r w:rsidRPr="00A43855">
        <w:rPr>
          <w:b/>
          <w:bCs/>
        </w:rPr>
        <w:t xml:space="preserve">Ценность общения </w:t>
      </w:r>
      <w:r w:rsidRPr="00A43855"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14:paraId="3B042CE0" w14:textId="77777777" w:rsidR="00B247B3" w:rsidRPr="00A43855" w:rsidRDefault="00B247B3" w:rsidP="00B247B3">
      <w:pPr>
        <w:autoSpaceDE w:val="0"/>
        <w:autoSpaceDN w:val="0"/>
        <w:adjustRightInd w:val="0"/>
        <w:jc w:val="both"/>
      </w:pPr>
      <w:r w:rsidRPr="00A43855">
        <w:rPr>
          <w:b/>
          <w:bCs/>
        </w:rPr>
        <w:t xml:space="preserve">Ценность природы </w:t>
      </w:r>
      <w:r w:rsidRPr="00A43855"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14:paraId="2A3A5ED3" w14:textId="77777777" w:rsidR="00B247B3" w:rsidRPr="00A43855" w:rsidRDefault="00B247B3" w:rsidP="00B247B3">
      <w:pPr>
        <w:autoSpaceDE w:val="0"/>
        <w:autoSpaceDN w:val="0"/>
        <w:adjustRightInd w:val="0"/>
        <w:jc w:val="both"/>
      </w:pPr>
      <w:r w:rsidRPr="00A43855">
        <w:rPr>
          <w:b/>
          <w:bCs/>
        </w:rPr>
        <w:t xml:space="preserve">Ценность красоты и гармонии </w:t>
      </w:r>
      <w:r w:rsidRPr="00A43855">
        <w:t>– осознание красоты и гармоничности русского языка, его выразительных возможностей.</w:t>
      </w:r>
    </w:p>
    <w:p w14:paraId="1C548924" w14:textId="77777777" w:rsidR="00B247B3" w:rsidRPr="00A43855" w:rsidRDefault="00B247B3" w:rsidP="00B247B3">
      <w:pPr>
        <w:autoSpaceDE w:val="0"/>
        <w:autoSpaceDN w:val="0"/>
        <w:adjustRightInd w:val="0"/>
        <w:jc w:val="both"/>
      </w:pPr>
      <w:r w:rsidRPr="00A43855">
        <w:rPr>
          <w:b/>
          <w:bCs/>
        </w:rPr>
        <w:t xml:space="preserve">Ценность истины </w:t>
      </w:r>
      <w:r w:rsidRPr="00A43855"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14:paraId="721DDE4D" w14:textId="77777777" w:rsidR="00B247B3" w:rsidRPr="00A43855" w:rsidRDefault="00B247B3" w:rsidP="00B247B3">
      <w:pPr>
        <w:autoSpaceDE w:val="0"/>
        <w:autoSpaceDN w:val="0"/>
        <w:adjustRightInd w:val="0"/>
        <w:jc w:val="both"/>
      </w:pPr>
      <w:r w:rsidRPr="00A43855">
        <w:rPr>
          <w:b/>
          <w:bCs/>
        </w:rPr>
        <w:t xml:space="preserve">Ценность семьи. </w:t>
      </w:r>
      <w:r w:rsidRPr="00A43855"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14:paraId="7EE620F6" w14:textId="77777777" w:rsidR="00B247B3" w:rsidRPr="00A43855" w:rsidRDefault="00B247B3" w:rsidP="00B247B3">
      <w:pPr>
        <w:autoSpaceDE w:val="0"/>
        <w:autoSpaceDN w:val="0"/>
        <w:adjustRightInd w:val="0"/>
        <w:jc w:val="both"/>
      </w:pPr>
      <w:r w:rsidRPr="00A43855">
        <w:rPr>
          <w:b/>
          <w:bCs/>
        </w:rPr>
        <w:t xml:space="preserve">Ценность труда и творчества </w:t>
      </w:r>
      <w:r w:rsidRPr="00A43855"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14:paraId="5D8B7A45" w14:textId="77777777" w:rsidR="00B247B3" w:rsidRPr="00A43855" w:rsidRDefault="00B247B3" w:rsidP="00B247B3">
      <w:pPr>
        <w:autoSpaceDE w:val="0"/>
        <w:autoSpaceDN w:val="0"/>
        <w:adjustRightInd w:val="0"/>
        <w:jc w:val="both"/>
      </w:pPr>
      <w:r w:rsidRPr="00A43855">
        <w:rPr>
          <w:b/>
          <w:bCs/>
        </w:rPr>
        <w:lastRenderedPageBreak/>
        <w:t xml:space="preserve">Ценность гражданственности и патриотизма </w:t>
      </w:r>
      <w:r w:rsidRPr="00A43855"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14:paraId="4ADEA17A" w14:textId="77777777" w:rsidR="00B247B3" w:rsidRPr="00A43855" w:rsidRDefault="00B247B3" w:rsidP="00B247B3">
      <w:pPr>
        <w:autoSpaceDE w:val="0"/>
        <w:autoSpaceDN w:val="0"/>
        <w:adjustRightInd w:val="0"/>
        <w:jc w:val="both"/>
      </w:pPr>
      <w:r w:rsidRPr="00A43855">
        <w:rPr>
          <w:b/>
        </w:rPr>
        <w:t>Ц</w:t>
      </w:r>
      <w:r w:rsidRPr="00A43855">
        <w:rPr>
          <w:b/>
          <w:bCs/>
        </w:rPr>
        <w:t xml:space="preserve">енность человечества </w:t>
      </w:r>
      <w:r w:rsidRPr="00A43855"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14:paraId="59E59B30" w14:textId="77777777" w:rsidR="00F55FEA" w:rsidRPr="00F55FEA" w:rsidRDefault="00F55FEA" w:rsidP="00F55FEA">
      <w:pPr>
        <w:jc w:val="both"/>
        <w:rPr>
          <w:b/>
        </w:rPr>
      </w:pPr>
    </w:p>
    <w:p w14:paraId="587F606B" w14:textId="77777777" w:rsidR="00F55FEA" w:rsidRPr="00F55FEA" w:rsidRDefault="00605B2A" w:rsidP="00F55FEA">
      <w:pPr>
        <w:jc w:val="both"/>
        <w:rPr>
          <w:b/>
        </w:rPr>
      </w:pPr>
      <w:r>
        <w:rPr>
          <w:b/>
        </w:rPr>
        <w:t>Результаты изучения курса</w:t>
      </w:r>
    </w:p>
    <w:p w14:paraId="29A2DCDD" w14:textId="77777777" w:rsidR="00F55FEA" w:rsidRPr="00F55FEA" w:rsidRDefault="00F55FEA" w:rsidP="00F55FEA">
      <w:pPr>
        <w:ind w:firstLine="540"/>
        <w:jc w:val="both"/>
      </w:pPr>
      <w:r w:rsidRPr="00F55FEA">
        <w:t xml:space="preserve">Программа обеспечивает достижение </w:t>
      </w:r>
      <w:proofErr w:type="spellStart"/>
      <w:r w:rsidR="001A77DD">
        <w:t>учащимися</w:t>
      </w:r>
      <w:r w:rsidRPr="00F55FEA">
        <w:t>определенных</w:t>
      </w:r>
      <w:proofErr w:type="spellEnd"/>
      <w:r w:rsidRPr="00F55FEA">
        <w:t xml:space="preserve"> личностных, </w:t>
      </w:r>
      <w:proofErr w:type="spellStart"/>
      <w:r w:rsidRPr="00F55FEA">
        <w:t>метапредметных</w:t>
      </w:r>
      <w:proofErr w:type="spellEnd"/>
      <w:r w:rsidRPr="00F55FEA">
        <w:t xml:space="preserve"> и предметных результатов.</w:t>
      </w:r>
    </w:p>
    <w:p w14:paraId="67FFC4A7" w14:textId="77777777" w:rsidR="0089668E" w:rsidRPr="00F55FEA" w:rsidRDefault="0089668E" w:rsidP="00F55FEA">
      <w:pPr>
        <w:ind w:firstLine="567"/>
        <w:jc w:val="both"/>
      </w:pPr>
    </w:p>
    <w:p w14:paraId="5A28279D" w14:textId="77777777" w:rsidR="00595522" w:rsidRDefault="0089668E" w:rsidP="00595522">
      <w:pPr>
        <w:autoSpaceDE w:val="0"/>
        <w:autoSpaceDN w:val="0"/>
        <w:adjustRightInd w:val="0"/>
        <w:jc w:val="both"/>
      </w:pPr>
      <w:r>
        <w:rPr>
          <w:b/>
          <w:bCs/>
        </w:rPr>
        <w:t>Личностные результаты</w:t>
      </w:r>
      <w:r w:rsidR="00F023DD">
        <w:rPr>
          <w:b/>
          <w:bCs/>
        </w:rPr>
        <w:t xml:space="preserve"> </w:t>
      </w:r>
      <w:r w:rsidR="00595522" w:rsidRPr="00A43855">
        <w:t xml:space="preserve">изучения предмета «Русский язык» </w:t>
      </w:r>
      <w:r w:rsidR="00595522">
        <w:t>в</w:t>
      </w:r>
      <w:r>
        <w:t>о 2</w:t>
      </w:r>
      <w:r w:rsidR="00595522">
        <w:t xml:space="preserve"> классе</w:t>
      </w:r>
      <w:r>
        <w:t>:</w:t>
      </w:r>
    </w:p>
    <w:p w14:paraId="51848FEB" w14:textId="77777777" w:rsidR="0089668E" w:rsidRDefault="0089668E" w:rsidP="00595522">
      <w:pPr>
        <w:autoSpaceDE w:val="0"/>
        <w:autoSpaceDN w:val="0"/>
        <w:adjustRightInd w:val="0"/>
        <w:jc w:val="both"/>
      </w:pPr>
    </w:p>
    <w:p w14:paraId="65921B10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учащийся получит возможность для формирования следующих  личностных УУД</w:t>
      </w:r>
      <w:proofErr w:type="gramStart"/>
      <w:r>
        <w:t xml:space="preserve"> :</w:t>
      </w:r>
      <w:proofErr w:type="gramEnd"/>
    </w:p>
    <w:p w14:paraId="312515D9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представления о своей этнической принадлежности;</w:t>
      </w:r>
    </w:p>
    <w:p w14:paraId="76C3E1EC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развития чувства любви к Родине, чувства гордости за свою Родину, народ, великое достояние русского народа — русский язык;</w:t>
      </w:r>
    </w:p>
    <w:p w14:paraId="53BF0E7F" w14:textId="77777777" w:rsidR="0089668E" w:rsidRPr="0089668E" w:rsidRDefault="0089668E" w:rsidP="00605B2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9668E">
        <w:rPr>
          <w:rFonts w:ascii="Times New Roman" w:hAnsi="Times New Roman" w:cs="Times New Roman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14:paraId="639C1067" w14:textId="77777777" w:rsidR="0089668E" w:rsidRDefault="0089668E" w:rsidP="0089668E">
      <w:pPr>
        <w:autoSpaceDE w:val="0"/>
        <w:autoSpaceDN w:val="0"/>
        <w:adjustRightInd w:val="0"/>
        <w:jc w:val="both"/>
      </w:pPr>
      <w:r w:rsidRPr="0089668E">
        <w:t>• осмысления необходимос</w:t>
      </w:r>
      <w:r>
        <w:t>ти бережного отношения к природе и всему живому на Земле;</w:t>
      </w:r>
    </w:p>
    <w:p w14:paraId="752E1954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осознания положительного отношения к народам, говорящим на разных языках, и их родному языку;</w:t>
      </w:r>
    </w:p>
    <w:p w14:paraId="048EAA86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представления о своей родословной, достопримечательностях своей малой родины;</w:t>
      </w:r>
    </w:p>
    <w:p w14:paraId="703085A8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положительного отношения к языковой деятельности;</w:t>
      </w:r>
    </w:p>
    <w:p w14:paraId="108479F7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заинтересованности в выполнении языковых и речевых заданий и в проектной деятельности;</w:t>
      </w:r>
    </w:p>
    <w:p w14:paraId="4547BCFD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понимания нравственного содержания поступков окружающих людей, ориентации в поведении на принятые моральные нормы;</w:t>
      </w:r>
    </w:p>
    <w:p w14:paraId="6C2A21F4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развития чувства прекрасного и эстетических чувств черезвыразительные возможно</w:t>
      </w:r>
      <w:r w:rsidR="00DB6019">
        <w:t>сти языка, анализ пейзажных за</w:t>
      </w:r>
      <w:r>
        <w:t>рисовок и репродукций картин и др.;</w:t>
      </w:r>
    </w:p>
    <w:p w14:paraId="27658AFF" w14:textId="77777777" w:rsidR="0089668E" w:rsidRDefault="0089668E" w:rsidP="0089668E">
      <w:pPr>
        <w:autoSpaceDE w:val="0"/>
        <w:autoSpaceDN w:val="0"/>
        <w:adjustRightInd w:val="0"/>
        <w:jc w:val="both"/>
      </w:pPr>
      <w:proofErr w:type="gramStart"/>
      <w:r>
        <w:t>• этических чувств (доброжелательности, сочувствия, сопереживания, отзывчивости, с</w:t>
      </w:r>
      <w:r w:rsidR="00545C75">
        <w:t xml:space="preserve">овести и др.); понимания чувств </w:t>
      </w:r>
      <w:r>
        <w:t>одноклассников, учителей;</w:t>
      </w:r>
      <w:proofErr w:type="gramEnd"/>
    </w:p>
    <w:p w14:paraId="7D922E20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развития навыков сотрудничества с учителем, взрослыми</w:t>
      </w:r>
      <w:proofErr w:type="gramStart"/>
      <w:r>
        <w:t>,с</w:t>
      </w:r>
      <w:proofErr w:type="gramEnd"/>
      <w:r>
        <w:t>верстниками в процессе выполнения совместной деятельности на уроке и при выполнении проектной деятельности;</w:t>
      </w:r>
    </w:p>
    <w:p w14:paraId="6C008B7E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представления о бережном отношении к материальным ценностям; развития интереса к проектно-творческой деятельности.</w:t>
      </w:r>
    </w:p>
    <w:p w14:paraId="6BF44301" w14:textId="77777777" w:rsidR="0089668E" w:rsidRDefault="0089668E" w:rsidP="0089668E">
      <w:pPr>
        <w:autoSpaceDE w:val="0"/>
        <w:autoSpaceDN w:val="0"/>
        <w:adjustRightInd w:val="0"/>
        <w:jc w:val="both"/>
      </w:pPr>
    </w:p>
    <w:p w14:paraId="14BB5C4D" w14:textId="77777777" w:rsidR="0089668E" w:rsidRDefault="0089668E" w:rsidP="0089668E">
      <w:pPr>
        <w:autoSpaceDE w:val="0"/>
        <w:autoSpaceDN w:val="0"/>
        <w:adjustRightInd w:val="0"/>
        <w:jc w:val="both"/>
      </w:pPr>
      <w:r w:rsidRPr="00A43855">
        <w:rPr>
          <w:b/>
          <w:bCs/>
        </w:rPr>
        <w:t xml:space="preserve">Метапредметными результатами </w:t>
      </w:r>
      <w:r w:rsidRPr="00A43855">
        <w:t>изучения курса «Русский язык» является формирование универсальных учебных действий (УУД).</w:t>
      </w:r>
    </w:p>
    <w:p w14:paraId="72D0AED7" w14:textId="77777777" w:rsidR="0089668E" w:rsidRDefault="0089668E" w:rsidP="0089668E">
      <w:pPr>
        <w:autoSpaceDE w:val="0"/>
        <w:autoSpaceDN w:val="0"/>
        <w:adjustRightInd w:val="0"/>
        <w:jc w:val="both"/>
      </w:pPr>
    </w:p>
    <w:p w14:paraId="4AD06923" w14:textId="77777777" w:rsidR="0089668E" w:rsidRPr="00605B2A" w:rsidRDefault="00605B2A" w:rsidP="00605B2A">
      <w:pPr>
        <w:autoSpaceDE w:val="0"/>
        <w:autoSpaceDN w:val="0"/>
        <w:adjustRightInd w:val="0"/>
        <w:spacing w:after="120"/>
        <w:jc w:val="both"/>
        <w:rPr>
          <w:b/>
          <w:i/>
          <w:u w:val="single"/>
        </w:rPr>
      </w:pPr>
      <w:r w:rsidRPr="00605B2A">
        <w:rPr>
          <w:b/>
          <w:i/>
          <w:u w:val="single"/>
        </w:rPr>
        <w:t>Регулятивные УУД</w:t>
      </w:r>
    </w:p>
    <w:p w14:paraId="385E4772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Принимать и сохранять цель и учебную задачу;</w:t>
      </w:r>
    </w:p>
    <w:p w14:paraId="13E7B131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14:paraId="3A8550EF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планировать (совместно с учителем) свои действия в соответствии с поставленной задачей и условиями её реализации;</w:t>
      </w:r>
    </w:p>
    <w:p w14:paraId="277EBA24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14:paraId="43B7BE56" w14:textId="77777777" w:rsidR="0089668E" w:rsidRDefault="0089668E" w:rsidP="0089668E">
      <w:pPr>
        <w:autoSpaceDE w:val="0"/>
        <w:autoSpaceDN w:val="0"/>
        <w:adjustRightInd w:val="0"/>
        <w:jc w:val="both"/>
      </w:pPr>
      <w:r>
        <w:lastRenderedPageBreak/>
        <w:t>•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14:paraId="7B0DB91D" w14:textId="77777777" w:rsidR="0089668E" w:rsidRDefault="0089668E" w:rsidP="0089668E">
      <w:pPr>
        <w:autoSpaceDE w:val="0"/>
        <w:autoSpaceDN w:val="0"/>
        <w:adjustRightInd w:val="0"/>
        <w:jc w:val="both"/>
      </w:pPr>
      <w:r>
        <w:t>•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14:paraId="58837F80" w14:textId="77777777" w:rsidR="00545C75" w:rsidRDefault="00545C75" w:rsidP="00545C75">
      <w:pPr>
        <w:autoSpaceDE w:val="0"/>
        <w:autoSpaceDN w:val="0"/>
        <w:adjustRightInd w:val="0"/>
        <w:jc w:val="both"/>
      </w:pPr>
      <w:r>
        <w:t>• оценивать совместно с учителем или одноклассниками результат своих действий, вносить соответствующие коррективы;</w:t>
      </w:r>
    </w:p>
    <w:p w14:paraId="47BF35FB" w14:textId="77777777" w:rsidR="00545C75" w:rsidRDefault="00545C75" w:rsidP="00545C75">
      <w:pPr>
        <w:autoSpaceDE w:val="0"/>
        <w:autoSpaceDN w:val="0"/>
        <w:adjustRightInd w:val="0"/>
        <w:jc w:val="both"/>
      </w:pPr>
      <w:r>
        <w:t>• адекватно воспринимать оценку своей работы учителем, товарищами, другими лицами;</w:t>
      </w:r>
    </w:p>
    <w:p w14:paraId="0D86A7EB" w14:textId="77777777" w:rsidR="00545C75" w:rsidRDefault="00545C75" w:rsidP="00545C75">
      <w:pPr>
        <w:autoSpaceDE w:val="0"/>
        <w:autoSpaceDN w:val="0"/>
        <w:adjustRightInd w:val="0"/>
        <w:jc w:val="both"/>
      </w:pPr>
      <w:r>
        <w:t>• понимать причины успеха и неуспеха выполнения учебной задачи;</w:t>
      </w:r>
    </w:p>
    <w:p w14:paraId="01E48BA9" w14:textId="77777777" w:rsidR="0089668E" w:rsidRDefault="00545C75" w:rsidP="00545C75">
      <w:pPr>
        <w:autoSpaceDE w:val="0"/>
        <w:autoSpaceDN w:val="0"/>
        <w:adjustRightInd w:val="0"/>
        <w:jc w:val="both"/>
      </w:pPr>
      <w:r>
        <w:t>• выполнять учебные действия в устной, письменной речи, во внутреннем плане.</w:t>
      </w:r>
    </w:p>
    <w:p w14:paraId="37CE8918" w14:textId="77777777" w:rsidR="00072AB1" w:rsidRDefault="00072AB1" w:rsidP="00545C75">
      <w:pPr>
        <w:autoSpaceDE w:val="0"/>
        <w:autoSpaceDN w:val="0"/>
        <w:adjustRightInd w:val="0"/>
        <w:jc w:val="both"/>
      </w:pPr>
    </w:p>
    <w:p w14:paraId="096E2821" w14:textId="77777777" w:rsidR="00072AB1" w:rsidRPr="00605B2A" w:rsidRDefault="00605B2A" w:rsidP="00605B2A">
      <w:pPr>
        <w:autoSpaceDE w:val="0"/>
        <w:autoSpaceDN w:val="0"/>
        <w:adjustRightInd w:val="0"/>
        <w:spacing w:after="120"/>
        <w:jc w:val="both"/>
        <w:rPr>
          <w:b/>
          <w:i/>
          <w:u w:val="single"/>
        </w:rPr>
      </w:pPr>
      <w:r w:rsidRPr="00605B2A">
        <w:rPr>
          <w:b/>
          <w:i/>
          <w:u w:val="single"/>
        </w:rPr>
        <w:t>Познавательные УУД</w:t>
      </w:r>
    </w:p>
    <w:p w14:paraId="62062C43" w14:textId="77777777" w:rsidR="00072AB1" w:rsidRDefault="00072AB1" w:rsidP="00072AB1">
      <w:pPr>
        <w:autoSpaceDE w:val="0"/>
        <w:autoSpaceDN w:val="0"/>
        <w:adjustRightInd w:val="0"/>
        <w:jc w:val="both"/>
      </w:pPr>
      <w:r>
        <w:t>• Осознавать познавательную задачу, воспринимать её на слух, решать её (под руководством учителя или самостоятельно);</w:t>
      </w:r>
    </w:p>
    <w:p w14:paraId="21DD01F9" w14:textId="77777777" w:rsidR="00072AB1" w:rsidRDefault="00072AB1" w:rsidP="00072AB1">
      <w:pPr>
        <w:autoSpaceDE w:val="0"/>
        <w:autoSpaceDN w:val="0"/>
        <w:adjustRightInd w:val="0"/>
        <w:jc w:val="both"/>
      </w:pPr>
      <w:r>
        <w:t>• воспринимать на слух и понимать различные виды сообщений (информационные тексты);</w:t>
      </w:r>
    </w:p>
    <w:p w14:paraId="36A17C0F" w14:textId="77777777" w:rsidR="00072AB1" w:rsidRDefault="00072AB1" w:rsidP="00072AB1">
      <w:pPr>
        <w:autoSpaceDE w:val="0"/>
        <w:autoSpaceDN w:val="0"/>
        <w:adjustRightInd w:val="0"/>
        <w:jc w:val="both"/>
      </w:pPr>
      <w:r>
        <w:t>• 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6C2113AD" w14:textId="77777777" w:rsidR="00072AB1" w:rsidRDefault="00072AB1" w:rsidP="00072AB1">
      <w:pPr>
        <w:autoSpaceDE w:val="0"/>
        <w:autoSpaceDN w:val="0"/>
        <w:adjustRightInd w:val="0"/>
        <w:jc w:val="both"/>
      </w:pPr>
      <w:r>
        <w:t>• 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14:paraId="4BFCD7F2" w14:textId="77777777" w:rsidR="00072AB1" w:rsidRDefault="00072AB1" w:rsidP="00072AB1">
      <w:pPr>
        <w:autoSpaceDE w:val="0"/>
        <w:autoSpaceDN w:val="0"/>
        <w:adjustRightInd w:val="0"/>
        <w:jc w:val="both"/>
      </w:pPr>
      <w:r>
        <w:t>• 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14:paraId="3DF541BF" w14:textId="77777777" w:rsidR="00072AB1" w:rsidRDefault="00072AB1" w:rsidP="00072AB1">
      <w:pPr>
        <w:autoSpaceDE w:val="0"/>
        <w:autoSpaceDN w:val="0"/>
        <w:adjustRightInd w:val="0"/>
        <w:jc w:val="both"/>
      </w:pPr>
      <w:r>
        <w:t>•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14:paraId="04E80645" w14:textId="77777777" w:rsidR="00072AB1" w:rsidRDefault="00072AB1" w:rsidP="00072AB1">
      <w:pPr>
        <w:autoSpaceDE w:val="0"/>
        <w:autoSpaceDN w:val="0"/>
        <w:adjustRightInd w:val="0"/>
        <w:jc w:val="both"/>
      </w:pPr>
      <w:r>
        <w:t>• пользоваться словарями и справочным материалом учебника;</w:t>
      </w:r>
    </w:p>
    <w:p w14:paraId="54453C4A" w14:textId="77777777" w:rsidR="00072AB1" w:rsidRDefault="00072AB1" w:rsidP="00072AB1">
      <w:pPr>
        <w:autoSpaceDE w:val="0"/>
        <w:autoSpaceDN w:val="0"/>
        <w:adjustRightInd w:val="0"/>
        <w:jc w:val="both"/>
      </w:pPr>
      <w:r>
        <w:t>• осмысленно читать текст, выделять существенную информацию из текстов разных видов (художественного и познавательного);</w:t>
      </w:r>
    </w:p>
    <w:p w14:paraId="7F26B7B3" w14:textId="77777777" w:rsidR="00072AB1" w:rsidRDefault="00072AB1" w:rsidP="00072AB1">
      <w:pPr>
        <w:autoSpaceDE w:val="0"/>
        <w:autoSpaceDN w:val="0"/>
        <w:adjustRightInd w:val="0"/>
        <w:jc w:val="both"/>
      </w:pPr>
      <w:r>
        <w:t>•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14:paraId="0B623F8C" w14:textId="77777777" w:rsidR="00072AB1" w:rsidRDefault="00072AB1" w:rsidP="00072AB1">
      <w:pPr>
        <w:autoSpaceDE w:val="0"/>
        <w:autoSpaceDN w:val="0"/>
        <w:adjustRightInd w:val="0"/>
        <w:jc w:val="both"/>
      </w:pPr>
      <w:r>
        <w:t>• составлять небольшие собственные тексты по предложенной теме, рисунку;</w:t>
      </w:r>
    </w:p>
    <w:p w14:paraId="532C9887" w14:textId="77777777" w:rsidR="00072AB1" w:rsidRDefault="00072AB1" w:rsidP="00072AB1">
      <w:pPr>
        <w:autoSpaceDE w:val="0"/>
        <w:autoSpaceDN w:val="0"/>
        <w:adjustRightInd w:val="0"/>
        <w:jc w:val="both"/>
      </w:pPr>
      <w:r>
        <w:t>• 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14:paraId="70E4557F" w14:textId="77777777" w:rsidR="00072AB1" w:rsidRDefault="00072AB1" w:rsidP="00072AB1">
      <w:pPr>
        <w:autoSpaceDE w:val="0"/>
        <w:autoSpaceDN w:val="0"/>
        <w:adjustRightInd w:val="0"/>
        <w:jc w:val="both"/>
      </w:pPr>
      <w:r>
        <w:t>• осуществлять синтез как составление целого из частей (под руководством учителя);</w:t>
      </w:r>
    </w:p>
    <w:p w14:paraId="02B0DCE8" w14:textId="77777777" w:rsidR="0089668E" w:rsidRDefault="00072AB1" w:rsidP="00072AB1">
      <w:pPr>
        <w:autoSpaceDE w:val="0"/>
        <w:autoSpaceDN w:val="0"/>
        <w:adjustRightInd w:val="0"/>
        <w:jc w:val="both"/>
      </w:pPr>
      <w:r>
        <w:t>• ориентироваться при решении учебной задачи на возможные способы её решения;</w:t>
      </w:r>
    </w:p>
    <w:p w14:paraId="561755D2" w14:textId="77777777" w:rsidR="001A77DD" w:rsidRDefault="001A77DD" w:rsidP="001A77DD">
      <w:pPr>
        <w:autoSpaceDE w:val="0"/>
        <w:autoSpaceDN w:val="0"/>
        <w:adjustRightInd w:val="0"/>
        <w:jc w:val="both"/>
      </w:pPr>
      <w:r>
        <w:t xml:space="preserve">• находить языковые примеры для иллюстрации </w:t>
      </w:r>
      <w:proofErr w:type="gramStart"/>
      <w:r>
        <w:t>изучаемых</w:t>
      </w:r>
      <w:proofErr w:type="gramEnd"/>
    </w:p>
    <w:p w14:paraId="58443334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языковых понятий;</w:t>
      </w:r>
    </w:p>
    <w:p w14:paraId="4B6D4189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• 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14:paraId="3977F0F9" w14:textId="77777777" w:rsidR="001A77DD" w:rsidRDefault="001A77DD" w:rsidP="001A77DD">
      <w:pPr>
        <w:autoSpaceDE w:val="0"/>
        <w:autoSpaceDN w:val="0"/>
        <w:adjustRightInd w:val="0"/>
        <w:jc w:val="both"/>
      </w:pPr>
      <w:r>
        <w:t xml:space="preserve">• обобщать (выделять ряд или класс </w:t>
      </w:r>
      <w:proofErr w:type="gramStart"/>
      <w:r>
        <w:t>объектов</w:t>
      </w:r>
      <w:proofErr w:type="gramEnd"/>
      <w:r>
        <w:t xml:space="preserve"> как по заданному признаку, так и самостоятельно);</w:t>
      </w:r>
    </w:p>
    <w:p w14:paraId="49644FE1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• делать выводы в результате совместной работы класса и учителя;</w:t>
      </w:r>
    </w:p>
    <w:p w14:paraId="28595942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•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14:paraId="06C20FBF" w14:textId="77777777" w:rsidR="001A77DD" w:rsidRDefault="001A77DD" w:rsidP="001A77DD">
      <w:pPr>
        <w:autoSpaceDE w:val="0"/>
        <w:autoSpaceDN w:val="0"/>
        <w:adjustRightInd w:val="0"/>
        <w:jc w:val="both"/>
      </w:pPr>
      <w:r>
        <w:t xml:space="preserve">•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</w:t>
      </w:r>
      <w:proofErr w:type="spellStart"/>
      <w:r>
        <w:t>опре</w:t>
      </w:r>
      <w:proofErr w:type="spellEnd"/>
      <w:r>
        <w:t>-</w:t>
      </w:r>
    </w:p>
    <w:p w14:paraId="5DE2D2E6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деления;</w:t>
      </w:r>
    </w:p>
    <w:p w14:paraId="61C1AA74" w14:textId="77777777" w:rsidR="001A77DD" w:rsidRDefault="001A77DD" w:rsidP="001A77DD">
      <w:pPr>
        <w:autoSpaceDE w:val="0"/>
        <w:autoSpaceDN w:val="0"/>
        <w:adjustRightInd w:val="0"/>
        <w:jc w:val="both"/>
      </w:pPr>
      <w:r>
        <w:lastRenderedPageBreak/>
        <w:t>• устанавливать причинно-следственные связи в изучаемом круге явлений, строить рассуждения в форме простых суждений об объекте.</w:t>
      </w:r>
    </w:p>
    <w:p w14:paraId="5DB5095E" w14:textId="77777777" w:rsidR="001A77DD" w:rsidRPr="00605B2A" w:rsidRDefault="001A77DD" w:rsidP="001A77DD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05354434" w14:textId="77777777" w:rsidR="001A77DD" w:rsidRPr="00605B2A" w:rsidRDefault="001A77DD" w:rsidP="00605B2A">
      <w:pPr>
        <w:autoSpaceDE w:val="0"/>
        <w:autoSpaceDN w:val="0"/>
        <w:adjustRightInd w:val="0"/>
        <w:spacing w:after="120"/>
        <w:jc w:val="both"/>
        <w:rPr>
          <w:b/>
          <w:i/>
          <w:u w:val="single"/>
        </w:rPr>
      </w:pPr>
      <w:r w:rsidRPr="00605B2A">
        <w:rPr>
          <w:b/>
          <w:i/>
          <w:u w:val="single"/>
        </w:rPr>
        <w:t>Коммуникативные УУД</w:t>
      </w:r>
    </w:p>
    <w:p w14:paraId="67862554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• Слушать собеседника и понимать речь других;</w:t>
      </w:r>
    </w:p>
    <w:p w14:paraId="2052E853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• оформлять свои мысли в устной и письменной форме (на уровне предложения или небольшого текста);</w:t>
      </w:r>
    </w:p>
    <w:p w14:paraId="27A785B4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•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14:paraId="60C12427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• выбирать адекватные речевые средства в диалоге с учителем и одноклассниками;</w:t>
      </w:r>
    </w:p>
    <w:p w14:paraId="6C94DD3B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• задавать вопросы, адекватные речевой ситуации, отвечать на вопросы других; строить понятные для партнёра высказывания;</w:t>
      </w:r>
    </w:p>
    <w:p w14:paraId="25F8244F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• признавать существование различных точек зрения; воспринимать другое мнение и позицию;</w:t>
      </w:r>
    </w:p>
    <w:p w14:paraId="3B95B88D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• формулировать собственное мнение и аргументировать его;</w:t>
      </w:r>
    </w:p>
    <w:p w14:paraId="79D5C87E" w14:textId="77777777" w:rsidR="001A77DD" w:rsidRDefault="001A77DD" w:rsidP="001A77DD">
      <w:pPr>
        <w:autoSpaceDE w:val="0"/>
        <w:autoSpaceDN w:val="0"/>
        <w:adjustRightInd w:val="0"/>
        <w:jc w:val="both"/>
      </w:pPr>
      <w:r>
        <w:t>• работать в парах, учитывать мнение партнёра, высказыватьсвоё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14:paraId="197990B9" w14:textId="77777777" w:rsidR="0089668E" w:rsidRDefault="001A77DD" w:rsidP="001A77DD">
      <w:pPr>
        <w:autoSpaceDE w:val="0"/>
        <w:autoSpaceDN w:val="0"/>
        <w:adjustRightInd w:val="0"/>
        <w:jc w:val="both"/>
      </w:pPr>
      <w:r>
        <w:t>• строить монологическое высказывание с учётом поставленной коммуникативной задачи.</w:t>
      </w:r>
    </w:p>
    <w:p w14:paraId="67B1C1ED" w14:textId="77777777" w:rsidR="00595522" w:rsidRDefault="00595522" w:rsidP="00595522">
      <w:pPr>
        <w:autoSpaceDE w:val="0"/>
        <w:autoSpaceDN w:val="0"/>
        <w:adjustRightInd w:val="0"/>
        <w:jc w:val="both"/>
        <w:rPr>
          <w:b/>
          <w:bCs/>
        </w:rPr>
      </w:pPr>
    </w:p>
    <w:p w14:paraId="29698E32" w14:textId="77777777" w:rsidR="00595522" w:rsidRPr="00A43855" w:rsidRDefault="00595522" w:rsidP="00595522">
      <w:pPr>
        <w:autoSpaceDE w:val="0"/>
        <w:autoSpaceDN w:val="0"/>
        <w:adjustRightInd w:val="0"/>
        <w:jc w:val="both"/>
      </w:pPr>
      <w:r w:rsidRPr="00A43855">
        <w:rPr>
          <w:b/>
          <w:bCs/>
        </w:rPr>
        <w:t xml:space="preserve">Предметными результатами </w:t>
      </w:r>
      <w:r w:rsidRPr="00A43855">
        <w:t xml:space="preserve">изучения курса «Русский язык» </w:t>
      </w:r>
      <w:r>
        <w:t>в</w:t>
      </w:r>
      <w:r w:rsidR="00D71892">
        <w:t>о 2</w:t>
      </w:r>
      <w:r>
        <w:t xml:space="preserve"> классе </w:t>
      </w:r>
      <w:r w:rsidRPr="00A43855">
        <w:t xml:space="preserve">является сформированность следующих </w:t>
      </w:r>
      <w:r>
        <w:t xml:space="preserve">знаний и </w:t>
      </w:r>
      <w:r w:rsidRPr="00A43855">
        <w:t>умений:</w:t>
      </w:r>
    </w:p>
    <w:p w14:paraId="5180D99F" w14:textId="77777777" w:rsidR="00F55FEA" w:rsidRPr="00F55FEA" w:rsidRDefault="00F55FEA" w:rsidP="00F55FEA">
      <w:pPr>
        <w:pStyle w:val="a3"/>
        <w:spacing w:before="0" w:beforeAutospacing="0" w:after="0" w:afterAutospacing="0"/>
        <w:ind w:left="360"/>
        <w:jc w:val="both"/>
        <w:outlineLvl w:val="0"/>
        <w:rPr>
          <w:b/>
        </w:rPr>
      </w:pPr>
    </w:p>
    <w:p w14:paraId="57299136" w14:textId="77777777" w:rsidR="00D71892" w:rsidRDefault="00D71892" w:rsidP="00605B2A">
      <w:pPr>
        <w:spacing w:after="100" w:afterAutospacing="1"/>
        <w:jc w:val="both"/>
      </w:pPr>
      <w:r>
        <w:t>ОБЩИЕ ПРЕДМЕТНЫЕ РЕЗУЛЬТАТЫ ОСВОЕНИЯ ПРОГРАММЫ</w:t>
      </w:r>
    </w:p>
    <w:p w14:paraId="70B4A665" w14:textId="77777777" w:rsidR="00D71892" w:rsidRDefault="00D71892" w:rsidP="00D71892">
      <w:pPr>
        <w:jc w:val="both"/>
      </w:pPr>
      <w:r>
        <w:t>• 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14:paraId="5D607277" w14:textId="77777777" w:rsidR="00D71892" w:rsidRDefault="00D71892" w:rsidP="00D71892">
      <w:pPr>
        <w:jc w:val="both"/>
      </w:pPr>
      <w:r>
        <w:t>• 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14:paraId="58143025" w14:textId="77777777" w:rsidR="00D71892" w:rsidRDefault="00D71892" w:rsidP="00D71892">
      <w:pPr>
        <w:jc w:val="both"/>
      </w:pPr>
      <w:r>
        <w:t>• понимание русского языка как великого достояния русского народа, как явления национальной культуры, как развивающегося явления;</w:t>
      </w:r>
    </w:p>
    <w:p w14:paraId="1987F162" w14:textId="77777777" w:rsidR="00D71892" w:rsidRDefault="00D71892" w:rsidP="00D71892">
      <w:pPr>
        <w:jc w:val="both"/>
      </w:pPr>
      <w:r>
        <w:t>• 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14:paraId="0F43EC56" w14:textId="77777777" w:rsidR="00D71892" w:rsidRDefault="00D71892" w:rsidP="00D71892">
      <w:pPr>
        <w:jc w:val="both"/>
      </w:pPr>
      <w:r>
        <w:t>• начальные умения выбирать адекватные языковые средства при составлении небольших монологических высказываний;</w:t>
      </w:r>
    </w:p>
    <w:p w14:paraId="3BCE4768" w14:textId="77777777" w:rsidR="00D71892" w:rsidRDefault="00D71892" w:rsidP="00D71892">
      <w:pPr>
        <w:jc w:val="both"/>
      </w:pPr>
      <w:r>
        <w:t>• 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</w:t>
      </w:r>
    </w:p>
    <w:p w14:paraId="7396220A" w14:textId="77777777" w:rsidR="00D71892" w:rsidRDefault="00D71892" w:rsidP="00D71892">
      <w:pPr>
        <w:jc w:val="both"/>
      </w:pPr>
      <w:r>
        <w:t xml:space="preserve">фонетика и графика, лексика, </w:t>
      </w:r>
      <w:proofErr w:type="spellStart"/>
      <w:r>
        <w:t>морфемика</w:t>
      </w:r>
      <w:proofErr w:type="spellEnd"/>
      <w:r>
        <w:t>, морфология и синтаксис (в объёме изучаемого курса);</w:t>
      </w:r>
    </w:p>
    <w:p w14:paraId="61A4E1DA" w14:textId="77777777" w:rsidR="00D71892" w:rsidRDefault="00D71892" w:rsidP="00D71892">
      <w:pPr>
        <w:jc w:val="both"/>
      </w:pPr>
      <w:r>
        <w:t>• 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14:paraId="0D794ABB" w14:textId="77777777" w:rsidR="00D71892" w:rsidRDefault="00D71892" w:rsidP="00D71892">
      <w:pPr>
        <w:jc w:val="both"/>
      </w:pPr>
      <w:r>
        <w:t xml:space="preserve">• первоначальные умения проверять </w:t>
      </w:r>
      <w:proofErr w:type="gramStart"/>
      <w:r>
        <w:t>написанное</w:t>
      </w:r>
      <w:proofErr w:type="gramEnd"/>
      <w:r>
        <w:t>;</w:t>
      </w:r>
    </w:p>
    <w:p w14:paraId="013495F2" w14:textId="77777777" w:rsidR="00D71892" w:rsidRDefault="00D71892" w:rsidP="00D71892">
      <w:pPr>
        <w:jc w:val="both"/>
      </w:pPr>
      <w:r>
        <w:t>• овладение учебными действиями с изучаемыми языковыми единицами;</w:t>
      </w:r>
    </w:p>
    <w:p w14:paraId="59690642" w14:textId="77777777" w:rsidR="00D71892" w:rsidRDefault="00D71892" w:rsidP="00D71892">
      <w:pPr>
        <w:jc w:val="both"/>
      </w:pPr>
      <w:proofErr w:type="gramStart"/>
      <w:r>
        <w:t>• 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</w:t>
      </w:r>
      <w:proofErr w:type="gramEnd"/>
    </w:p>
    <w:p w14:paraId="2D21E54D" w14:textId="77777777" w:rsidR="00D71892" w:rsidRDefault="00D71892" w:rsidP="00D71892">
      <w:pPr>
        <w:jc w:val="both"/>
      </w:pPr>
      <w:r>
        <w:t>предложения, предложение (в объёме изучаемого курса).</w:t>
      </w:r>
    </w:p>
    <w:p w14:paraId="08667951" w14:textId="77777777" w:rsidR="00D71892" w:rsidRDefault="00D71892" w:rsidP="00605B2A">
      <w:pPr>
        <w:spacing w:after="120"/>
        <w:jc w:val="both"/>
      </w:pPr>
      <w:r>
        <w:t>ПРЕДМЕТНЫЕ РЕЗУЛЬТАТЫ ОСВОЕНИЯ ОСНОВНЫХ СОДЕРЖАТЕЛЬНЫХ ЛИНИЙ ПРОГРАММЫ</w:t>
      </w:r>
    </w:p>
    <w:p w14:paraId="5E48D0B2" w14:textId="77777777" w:rsidR="00D71892" w:rsidRPr="00D71892" w:rsidRDefault="00D71892" w:rsidP="00605B2A">
      <w:pPr>
        <w:spacing w:after="120"/>
        <w:jc w:val="both"/>
        <w:rPr>
          <w:b/>
          <w:i/>
          <w:u w:val="single"/>
        </w:rPr>
      </w:pPr>
      <w:r w:rsidRPr="00D71892">
        <w:rPr>
          <w:b/>
          <w:i/>
          <w:u w:val="single"/>
        </w:rPr>
        <w:lastRenderedPageBreak/>
        <w:t>Развитие речи</w:t>
      </w:r>
    </w:p>
    <w:p w14:paraId="2A7B2651" w14:textId="77777777" w:rsidR="00D71892" w:rsidRPr="00D71892" w:rsidRDefault="00D71892" w:rsidP="00D71892">
      <w:pPr>
        <w:jc w:val="both"/>
        <w:rPr>
          <w:i/>
        </w:rPr>
      </w:pPr>
      <w:r w:rsidRPr="00D71892">
        <w:rPr>
          <w:i/>
        </w:rPr>
        <w:t>Учащийся научится:</w:t>
      </w:r>
    </w:p>
    <w:p w14:paraId="5179A93F" w14:textId="77777777" w:rsidR="00D71892" w:rsidRDefault="00D71892" w:rsidP="00D71892">
      <w:pPr>
        <w:jc w:val="both"/>
      </w:pPr>
      <w:r>
        <w:t>• 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14:paraId="435EBC17" w14:textId="77777777" w:rsidR="00F81ACD" w:rsidRDefault="00D71892" w:rsidP="00D71892">
      <w:pPr>
        <w:jc w:val="both"/>
      </w:pPr>
      <w:r>
        <w:t>• 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14:paraId="24628EE8" w14:textId="77777777" w:rsidR="00D71892" w:rsidRDefault="00D71892" w:rsidP="00D71892">
      <w:pPr>
        <w:jc w:val="both"/>
      </w:pPr>
      <w:r>
        <w:t>• 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14:paraId="741117DF" w14:textId="77777777" w:rsidR="00D71892" w:rsidRDefault="00D71892" w:rsidP="00D71892">
      <w:pPr>
        <w:jc w:val="both"/>
      </w:pPr>
      <w:r>
        <w:t>• пользоваться словарями учебника для решения языковых и речевых задач;</w:t>
      </w:r>
    </w:p>
    <w:p w14:paraId="4ECDABB0" w14:textId="77777777" w:rsidR="00D71892" w:rsidRDefault="00D71892" w:rsidP="00D71892">
      <w:pPr>
        <w:jc w:val="both"/>
      </w:pPr>
      <w:r>
        <w:t>• различать устную и письменную речь;</w:t>
      </w:r>
    </w:p>
    <w:p w14:paraId="43406B82" w14:textId="77777777" w:rsidR="00D71892" w:rsidRDefault="00D71892" w:rsidP="00D71892">
      <w:pPr>
        <w:jc w:val="both"/>
      </w:pPr>
      <w:r>
        <w:t>• различать диалогическую речь; понимать особенности диалогической речи;</w:t>
      </w:r>
    </w:p>
    <w:p w14:paraId="19693BA3" w14:textId="77777777" w:rsidR="00D71892" w:rsidRDefault="00D71892" w:rsidP="00D71892">
      <w:pPr>
        <w:jc w:val="both"/>
      </w:pPr>
      <w:r>
        <w:t>• отличать текст от набора не связанных друг с другом предложений;</w:t>
      </w:r>
    </w:p>
    <w:p w14:paraId="752194C8" w14:textId="77777777" w:rsidR="00D71892" w:rsidRDefault="00D71892" w:rsidP="00D71892">
      <w:pPr>
        <w:jc w:val="both"/>
      </w:pPr>
      <w:r>
        <w:t>• анализировать текст с нарушенным порядком предложений и восстанавливать их последовательность в тексте;</w:t>
      </w:r>
    </w:p>
    <w:p w14:paraId="2455C22E" w14:textId="77777777" w:rsidR="00D71892" w:rsidRDefault="00D71892" w:rsidP="00D71892">
      <w:pPr>
        <w:jc w:val="both"/>
      </w:pPr>
      <w:r>
        <w:t>•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14:paraId="09072C91" w14:textId="77777777" w:rsidR="00D71892" w:rsidRDefault="00D71892" w:rsidP="00D71892">
      <w:pPr>
        <w:jc w:val="both"/>
      </w:pPr>
      <w:r>
        <w:t>• читать вопросы к повествовательному тексту, находить на них ответы и грамотно их записывать;</w:t>
      </w:r>
    </w:p>
    <w:p w14:paraId="73455F95" w14:textId="77777777" w:rsidR="00D71892" w:rsidRDefault="00D71892" w:rsidP="00D71892">
      <w:pPr>
        <w:jc w:val="both"/>
      </w:pPr>
      <w:r>
        <w:t>• 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14:paraId="4770DE13" w14:textId="77777777" w:rsidR="00D71892" w:rsidRDefault="00D71892" w:rsidP="00D71892">
      <w:pPr>
        <w:jc w:val="both"/>
        <w:rPr>
          <w:i/>
        </w:rPr>
      </w:pPr>
    </w:p>
    <w:p w14:paraId="50045DFC" w14:textId="77777777" w:rsidR="00D71892" w:rsidRPr="00D71892" w:rsidRDefault="00D71892" w:rsidP="00D71892">
      <w:pPr>
        <w:jc w:val="both"/>
        <w:rPr>
          <w:i/>
        </w:rPr>
      </w:pPr>
      <w:r w:rsidRPr="00D71892">
        <w:rPr>
          <w:i/>
        </w:rPr>
        <w:t>Учащийся получит возможность научиться:</w:t>
      </w:r>
    </w:p>
    <w:p w14:paraId="529679A4" w14:textId="77777777" w:rsidR="00D71892" w:rsidRDefault="00D71892" w:rsidP="00D71892">
      <w:pPr>
        <w:jc w:val="both"/>
      </w:pPr>
      <w:r>
        <w:t>•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</w:t>
      </w:r>
    </w:p>
    <w:p w14:paraId="71C57466" w14:textId="77777777" w:rsidR="00D71892" w:rsidRDefault="00D71892" w:rsidP="00D71892">
      <w:pPr>
        <w:jc w:val="both"/>
      </w:pPr>
      <w:r>
        <w:t>правильности, точности, ясности содержания;</w:t>
      </w:r>
    </w:p>
    <w:p w14:paraId="3F0F5581" w14:textId="77777777" w:rsidR="00D71892" w:rsidRDefault="00D71892" w:rsidP="00D71892">
      <w:pPr>
        <w:jc w:val="both"/>
      </w:pPr>
      <w:r>
        <w:t>• соблюдать нормы произношения, употребления и написания слов, имеющихся в словарях учебника;</w:t>
      </w:r>
    </w:p>
    <w:p w14:paraId="4A5017CB" w14:textId="77777777" w:rsidR="00D71892" w:rsidRDefault="00D71892" w:rsidP="00D71892">
      <w:pPr>
        <w:jc w:val="both"/>
      </w:pPr>
      <w:r>
        <w:t>• озаглавливать текст по его теме или по его главной мысли;</w:t>
      </w:r>
    </w:p>
    <w:p w14:paraId="7DADB018" w14:textId="77777777" w:rsidR="00D71892" w:rsidRDefault="00D71892" w:rsidP="00D71892">
      <w:pPr>
        <w:jc w:val="both"/>
      </w:pPr>
      <w:r>
        <w:t>• распознавать тексты разных типов: описание и повествование, рассуждение;</w:t>
      </w:r>
    </w:p>
    <w:p w14:paraId="0B497166" w14:textId="77777777" w:rsidR="00D71892" w:rsidRDefault="00D71892" w:rsidP="00D71892">
      <w:pPr>
        <w:jc w:val="both"/>
      </w:pPr>
      <w:r>
        <w:t>• замечать в художественном тексте языковые средства, создающие его выразительность;</w:t>
      </w:r>
    </w:p>
    <w:p w14:paraId="1B900018" w14:textId="77777777" w:rsidR="00D71892" w:rsidRDefault="00D71892" w:rsidP="00D71892">
      <w:pPr>
        <w:jc w:val="both"/>
      </w:pPr>
      <w:r>
        <w:t>• 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14:paraId="7E60485F" w14:textId="77777777" w:rsidR="00D71892" w:rsidRDefault="00D71892" w:rsidP="00D71892">
      <w:pPr>
        <w:jc w:val="both"/>
      </w:pPr>
      <w:r>
        <w:t>• находить средства связи между предложениями (порядок слов, местоимения, синонимы);</w:t>
      </w:r>
    </w:p>
    <w:p w14:paraId="4EC5526E" w14:textId="77777777" w:rsidR="00D71892" w:rsidRDefault="00D71892" w:rsidP="00D71892">
      <w:pPr>
        <w:jc w:val="both"/>
      </w:pPr>
      <w:r>
        <w:t>• составлять небольшие высказывания по результатам наблюдений за фактами и явлениями языка; на определённую тему;</w:t>
      </w:r>
    </w:p>
    <w:p w14:paraId="02F831C9" w14:textId="77777777" w:rsidR="00D71892" w:rsidRDefault="00D71892" w:rsidP="00D71892">
      <w:pPr>
        <w:jc w:val="both"/>
      </w:pPr>
      <w:r>
        <w:t>• составлять текст (отзыв) по репродукциям картин художников (помещённых в учебнике);</w:t>
      </w:r>
    </w:p>
    <w:p w14:paraId="069AAE1C" w14:textId="77777777" w:rsidR="00D71892" w:rsidRDefault="00D71892" w:rsidP="00D71892">
      <w:pPr>
        <w:jc w:val="both"/>
      </w:pPr>
      <w:r>
        <w:t>• письменно излагать содержание прочитанного текста (после предварительной подготовки) по вопросам;</w:t>
      </w:r>
    </w:p>
    <w:p w14:paraId="77162397" w14:textId="77777777" w:rsidR="00551B9F" w:rsidRDefault="00551B9F" w:rsidP="00605B2A">
      <w:pPr>
        <w:spacing w:after="120"/>
        <w:jc w:val="both"/>
      </w:pPr>
      <w:r>
        <w:t>• проверять правильность</w:t>
      </w:r>
      <w:r w:rsidR="002C59BD">
        <w:t xml:space="preserve"> своей письменной речи, исправ</w:t>
      </w:r>
      <w:r>
        <w:t>лять допущенные орфогра</w:t>
      </w:r>
      <w:r w:rsidR="002C59BD">
        <w:t>фические ошибки, замечать и ис</w:t>
      </w:r>
      <w:r>
        <w:t>правлять неточности в содержании и оформлении.</w:t>
      </w:r>
    </w:p>
    <w:p w14:paraId="27604A43" w14:textId="77777777" w:rsidR="00551B9F" w:rsidRDefault="00551B9F" w:rsidP="00551B9F">
      <w:pPr>
        <w:jc w:val="both"/>
      </w:pPr>
      <w:r>
        <w:t>Система языка</w:t>
      </w:r>
    </w:p>
    <w:p w14:paraId="340DC4FB" w14:textId="77777777" w:rsidR="00551B9F" w:rsidRPr="002C59BD" w:rsidRDefault="00551B9F" w:rsidP="00605B2A">
      <w:pPr>
        <w:spacing w:after="120"/>
        <w:jc w:val="both"/>
        <w:rPr>
          <w:b/>
          <w:i/>
          <w:u w:val="single"/>
        </w:rPr>
      </w:pPr>
      <w:r w:rsidRPr="002C59BD">
        <w:rPr>
          <w:b/>
          <w:i/>
          <w:u w:val="single"/>
        </w:rPr>
        <w:t>Фонетика, орфоэпия, графика</w:t>
      </w:r>
    </w:p>
    <w:p w14:paraId="0F4AA675" w14:textId="77777777" w:rsidR="00551B9F" w:rsidRPr="002C59BD" w:rsidRDefault="002C59BD" w:rsidP="00551B9F">
      <w:pPr>
        <w:jc w:val="both"/>
        <w:rPr>
          <w:i/>
        </w:rPr>
      </w:pPr>
      <w:r>
        <w:rPr>
          <w:i/>
        </w:rPr>
        <w:lastRenderedPageBreak/>
        <w:t>Уча</w:t>
      </w:r>
      <w:r w:rsidR="00551B9F" w:rsidRPr="002C59BD">
        <w:rPr>
          <w:i/>
        </w:rPr>
        <w:t>щийся научится:</w:t>
      </w:r>
    </w:p>
    <w:p w14:paraId="3DE07EBE" w14:textId="77777777" w:rsidR="00551B9F" w:rsidRDefault="00551B9F" w:rsidP="00551B9F">
      <w:pPr>
        <w:jc w:val="both"/>
      </w:pPr>
      <w:r>
        <w:t>• различать понятия «звук</w:t>
      </w:r>
      <w:r w:rsidR="002C59BD">
        <w:t xml:space="preserve">» и «буква», правильно называть </w:t>
      </w:r>
      <w:r>
        <w:t>буквы и правильно произносить звуки в слове и вне слова;</w:t>
      </w:r>
    </w:p>
    <w:p w14:paraId="686B0741" w14:textId="77777777" w:rsidR="00551B9F" w:rsidRDefault="00551B9F" w:rsidP="00551B9F">
      <w:pPr>
        <w:jc w:val="both"/>
      </w:pPr>
      <w:r>
        <w:t xml:space="preserve">• определять качественную </w:t>
      </w:r>
      <w:r w:rsidR="002C59BD">
        <w:t xml:space="preserve">характеристику звука: гласный </w:t>
      </w:r>
      <w:proofErr w:type="gramStart"/>
      <w:r w:rsidR="002C59BD">
        <w:t>—</w:t>
      </w:r>
      <w:r>
        <w:t>с</w:t>
      </w:r>
      <w:proofErr w:type="gramEnd"/>
      <w:r>
        <w:t>огласный,  гласный  ударный — безударный,  согласныйтвёрдый — мягкий, парный — непарный, согласный глухой — звонкий, парный — непарный (в объёме изученного);</w:t>
      </w:r>
    </w:p>
    <w:p w14:paraId="6D022659" w14:textId="77777777" w:rsidR="00551B9F" w:rsidRDefault="00551B9F" w:rsidP="00551B9F">
      <w:pPr>
        <w:jc w:val="both"/>
      </w:pPr>
      <w:r>
        <w:t>• характеризовать, сравнив</w:t>
      </w:r>
      <w:r w:rsidR="002C59BD">
        <w:t xml:space="preserve">ать, классифицировать звуки вне </w:t>
      </w:r>
      <w:r>
        <w:t>слова и в слове по заданным параметрам;</w:t>
      </w:r>
    </w:p>
    <w:p w14:paraId="06860717" w14:textId="77777777" w:rsidR="00551B9F" w:rsidRDefault="00551B9F" w:rsidP="00551B9F">
      <w:pPr>
        <w:jc w:val="both"/>
      </w:pPr>
      <w:r>
        <w:t>• понимать характеристику звук</w:t>
      </w:r>
      <w:r w:rsidR="002C59BD">
        <w:t xml:space="preserve">а, представленную в модели </w:t>
      </w:r>
      <w:r>
        <w:t>(в звуковом обозначении);</w:t>
      </w:r>
    </w:p>
    <w:p w14:paraId="5ECAC06A" w14:textId="77777777" w:rsidR="00551B9F" w:rsidRDefault="00551B9F" w:rsidP="00551B9F">
      <w:pPr>
        <w:jc w:val="both"/>
      </w:pPr>
      <w:r>
        <w:t>• анализировать, сравнивать, группировать слова по указанным характеристикам звуков;</w:t>
      </w:r>
    </w:p>
    <w:p w14:paraId="23449227" w14:textId="77777777" w:rsidR="00551B9F" w:rsidRDefault="00551B9F" w:rsidP="00551B9F">
      <w:pPr>
        <w:jc w:val="both"/>
      </w:pPr>
      <w:r>
        <w:t>• определять функции букв  е, ё, ю, я  в слове;</w:t>
      </w:r>
    </w:p>
    <w:p w14:paraId="18A7AE5F" w14:textId="77777777" w:rsidR="00551B9F" w:rsidRDefault="00551B9F" w:rsidP="00551B9F">
      <w:pPr>
        <w:jc w:val="both"/>
      </w:pPr>
      <w:r>
        <w:t>• определять способы обозн</w:t>
      </w:r>
      <w:r w:rsidR="002C59BD">
        <w:t>ачения буквами твёрдости-мягко</w:t>
      </w:r>
      <w:r>
        <w:t>сти согласных и звука [й’];</w:t>
      </w:r>
    </w:p>
    <w:p w14:paraId="73D941EF" w14:textId="77777777" w:rsidR="00551B9F" w:rsidRDefault="00551B9F" w:rsidP="00551B9F">
      <w:pPr>
        <w:jc w:val="both"/>
      </w:pPr>
      <w:r>
        <w:t>• определять количество слогов в слове и их границы, сравнивать и классифицировать слова по слоговому составу;</w:t>
      </w:r>
    </w:p>
    <w:p w14:paraId="70C35C57" w14:textId="77777777" w:rsidR="00551B9F" w:rsidRDefault="00551B9F" w:rsidP="00551B9F">
      <w:pPr>
        <w:jc w:val="both"/>
      </w:pPr>
      <w:r>
        <w:t xml:space="preserve">• определять </w:t>
      </w:r>
      <w:proofErr w:type="gramStart"/>
      <w:r>
        <w:t>ударный</w:t>
      </w:r>
      <w:proofErr w:type="gramEnd"/>
      <w:r>
        <w:t xml:space="preserve"> и безударные слоги в слове;</w:t>
      </w:r>
    </w:p>
    <w:p w14:paraId="11BA72D0" w14:textId="77777777" w:rsidR="00551B9F" w:rsidRDefault="00551B9F" w:rsidP="00551B9F">
      <w:pPr>
        <w:jc w:val="both"/>
      </w:pPr>
      <w:r>
        <w:t>• правильно называть букв</w:t>
      </w:r>
      <w:r w:rsidR="002C59BD">
        <w:t xml:space="preserve">ы алфавита, располагать буквы и </w:t>
      </w:r>
      <w:r>
        <w:t>слова по алфавиту;</w:t>
      </w:r>
    </w:p>
    <w:p w14:paraId="38D35D1F" w14:textId="77777777" w:rsidR="00551B9F" w:rsidRDefault="00551B9F" w:rsidP="00551B9F">
      <w:pPr>
        <w:jc w:val="both"/>
      </w:pPr>
      <w:r>
        <w:t>• использовать знание алфавита при работе со словарями;</w:t>
      </w:r>
    </w:p>
    <w:p w14:paraId="1FA833A6" w14:textId="77777777" w:rsidR="00551B9F" w:rsidRDefault="00551B9F" w:rsidP="00551B9F">
      <w:pPr>
        <w:jc w:val="both"/>
      </w:pPr>
      <w:r>
        <w:t>• определять функцию мягко</w:t>
      </w:r>
      <w:r w:rsidR="002C59BD">
        <w:t xml:space="preserve">го знака </w:t>
      </w:r>
      <w:proofErr w:type="gramStart"/>
      <w:r w:rsidR="002C59BD">
        <w:t xml:space="preserve">( </w:t>
      </w:r>
      <w:proofErr w:type="gramEnd"/>
      <w:r w:rsidR="002C59BD">
        <w:t>ь ) как разделитель</w:t>
      </w:r>
      <w:r>
        <w:t>ного;</w:t>
      </w:r>
    </w:p>
    <w:p w14:paraId="12D2226D" w14:textId="77777777" w:rsidR="00551B9F" w:rsidRDefault="00551B9F" w:rsidP="00551B9F">
      <w:pPr>
        <w:jc w:val="both"/>
      </w:pPr>
      <w:r>
        <w:t>• устанавливать соотношение звукового и буквенного составав словах с йотированными</w:t>
      </w:r>
      <w:r w:rsidR="002C59BD">
        <w:t xml:space="preserve"> гласными  е, ё, ю, я  и мягким </w:t>
      </w:r>
      <w:r>
        <w:t xml:space="preserve">знаком </w:t>
      </w:r>
      <w:proofErr w:type="gramStart"/>
      <w:r>
        <w:t xml:space="preserve">( </w:t>
      </w:r>
      <w:proofErr w:type="gramEnd"/>
      <w:r>
        <w:t>ь ) — показателем м</w:t>
      </w:r>
      <w:r w:rsidR="002C59BD">
        <w:t>ягкости согласного звука: конь</w:t>
      </w:r>
      <w:r>
        <w:t>ки, ёлка, маяк;</w:t>
      </w:r>
    </w:p>
    <w:p w14:paraId="227F6F24" w14:textId="77777777" w:rsidR="00551B9F" w:rsidRDefault="00551B9F" w:rsidP="00551B9F">
      <w:pPr>
        <w:jc w:val="both"/>
      </w:pPr>
      <w:r>
        <w:t>• находить случаи расхождения звукового и буквенного состава слов при орфоэпическом проговаривании слов учителем</w:t>
      </w:r>
    </w:p>
    <w:p w14:paraId="0DD76CC2" w14:textId="77777777" w:rsidR="00551B9F" w:rsidRDefault="00551B9F" w:rsidP="00551B9F">
      <w:pPr>
        <w:jc w:val="both"/>
      </w:pPr>
      <w:r>
        <w:t>(моряк, ёж, лось, друг, сказка);</w:t>
      </w:r>
    </w:p>
    <w:p w14:paraId="1C73F631" w14:textId="77777777" w:rsidR="00551B9F" w:rsidRDefault="00551B9F" w:rsidP="00551B9F">
      <w:pPr>
        <w:jc w:val="both"/>
      </w:pPr>
      <w:r>
        <w:t>• произносить звуки и сочета</w:t>
      </w:r>
      <w:r w:rsidR="002C59BD">
        <w:t>ния звуков в соответствии с нор</w:t>
      </w:r>
      <w:r>
        <w:t xml:space="preserve">мами литературного языка </w:t>
      </w:r>
      <w:r w:rsidR="002C59BD">
        <w:t>(круг слов определён орфоэпиче</w:t>
      </w:r>
      <w:r>
        <w:t>ским словарём учебника).</w:t>
      </w:r>
    </w:p>
    <w:p w14:paraId="27B8739E" w14:textId="77777777" w:rsidR="00551B9F" w:rsidRPr="002C59BD" w:rsidRDefault="002C59BD" w:rsidP="00551B9F">
      <w:pPr>
        <w:jc w:val="both"/>
        <w:rPr>
          <w:i/>
        </w:rPr>
      </w:pPr>
      <w:r w:rsidRPr="002C59BD">
        <w:rPr>
          <w:i/>
        </w:rPr>
        <w:t>Уча</w:t>
      </w:r>
      <w:r w:rsidR="00551B9F" w:rsidRPr="002C59BD">
        <w:rPr>
          <w:i/>
        </w:rPr>
        <w:t>щийся получит возможность научиться:</w:t>
      </w:r>
    </w:p>
    <w:p w14:paraId="6A38489E" w14:textId="77777777" w:rsidR="00D71892" w:rsidRDefault="00551B9F" w:rsidP="00551B9F">
      <w:pPr>
        <w:jc w:val="both"/>
      </w:pPr>
      <w:r>
        <w:t xml:space="preserve">• осуществлять </w:t>
      </w:r>
      <w:proofErr w:type="gramStart"/>
      <w:r>
        <w:t>звуко-букв</w:t>
      </w:r>
      <w:r w:rsidR="002C59BD">
        <w:t>енный</w:t>
      </w:r>
      <w:proofErr w:type="gramEnd"/>
      <w:r w:rsidR="002C59BD">
        <w:t xml:space="preserve"> разбор простых по составу </w:t>
      </w:r>
      <w:r>
        <w:t>слов с помощью заданного в учебнике алгоритма;</w:t>
      </w:r>
    </w:p>
    <w:p w14:paraId="0C46B589" w14:textId="77777777" w:rsidR="00107561" w:rsidRDefault="00107561" w:rsidP="00107561">
      <w:pPr>
        <w:jc w:val="both"/>
      </w:pPr>
      <w:r>
        <w:t>• устанавливать соотношение</w:t>
      </w:r>
      <w:r w:rsidR="008A1FC3">
        <w:t xml:space="preserve"> звукового и буквенного состава </w:t>
      </w:r>
      <w:r>
        <w:t>в словах с разделительным мя</w:t>
      </w:r>
      <w:r w:rsidR="008A1FC3">
        <w:t xml:space="preserve">гким знаком </w:t>
      </w:r>
      <w:proofErr w:type="gramStart"/>
      <w:r w:rsidR="008A1FC3">
        <w:t xml:space="preserve">( </w:t>
      </w:r>
      <w:proofErr w:type="gramEnd"/>
      <w:r w:rsidR="008A1FC3">
        <w:t xml:space="preserve">ь ): шью, друзья, </w:t>
      </w:r>
      <w:r>
        <w:t>вьюга;</w:t>
      </w:r>
    </w:p>
    <w:p w14:paraId="0FAEFDF9" w14:textId="77777777" w:rsidR="00107561" w:rsidRDefault="00107561" w:rsidP="00107561">
      <w:pPr>
        <w:jc w:val="both"/>
      </w:pPr>
      <w:r>
        <w:t>• применять знания фонетического материала при использовании правил правописания и орфоэпии (ра</w:t>
      </w:r>
      <w:r w:rsidR="008A1FC3">
        <w:t>зличать удар</w:t>
      </w:r>
      <w:r>
        <w:t xml:space="preserve">ные и безударные гласные, </w:t>
      </w:r>
      <w:r w:rsidR="008A1FC3">
        <w:t>согласные звонкие — глухие, ши</w:t>
      </w:r>
      <w:r>
        <w:t>пящие, мягкие и твёрдые и др.);</w:t>
      </w:r>
    </w:p>
    <w:p w14:paraId="4751EB95" w14:textId="77777777" w:rsidR="00107561" w:rsidRDefault="00107561" w:rsidP="00605B2A">
      <w:pPr>
        <w:spacing w:after="120"/>
        <w:jc w:val="both"/>
      </w:pPr>
      <w:r>
        <w:t xml:space="preserve">• пользоваться при письме </w:t>
      </w:r>
      <w:r w:rsidR="008A1FC3">
        <w:t>небуквенными графическими сред</w:t>
      </w:r>
      <w:r>
        <w:t>ствами: пробелом между словами, знаком переноса, абзацем.</w:t>
      </w:r>
    </w:p>
    <w:p w14:paraId="2CC7A0D3" w14:textId="77777777" w:rsidR="008A1FC3" w:rsidRDefault="00107561" w:rsidP="00605B2A">
      <w:pPr>
        <w:spacing w:after="120"/>
        <w:jc w:val="both"/>
        <w:rPr>
          <w:b/>
          <w:i/>
          <w:u w:val="single"/>
        </w:rPr>
      </w:pPr>
      <w:r w:rsidRPr="008A1FC3">
        <w:rPr>
          <w:b/>
          <w:i/>
          <w:u w:val="single"/>
        </w:rPr>
        <w:t>Лексика</w:t>
      </w:r>
    </w:p>
    <w:p w14:paraId="01719580" w14:textId="77777777" w:rsidR="00107561" w:rsidRPr="008A1FC3" w:rsidRDefault="008A1FC3" w:rsidP="00107561">
      <w:pPr>
        <w:jc w:val="both"/>
        <w:rPr>
          <w:b/>
          <w:i/>
          <w:u w:val="single"/>
        </w:rPr>
      </w:pPr>
      <w:r w:rsidRPr="008A1FC3">
        <w:rPr>
          <w:i/>
        </w:rPr>
        <w:t>Уча</w:t>
      </w:r>
      <w:r w:rsidR="00107561" w:rsidRPr="008A1FC3">
        <w:rPr>
          <w:i/>
        </w:rPr>
        <w:t>щийся научится:</w:t>
      </w:r>
    </w:p>
    <w:p w14:paraId="7D80F09D" w14:textId="77777777" w:rsidR="00107561" w:rsidRDefault="00107561" w:rsidP="00107561">
      <w:pPr>
        <w:jc w:val="both"/>
      </w:pPr>
      <w:r>
        <w:t>• осознавать слово как единство звучания и значения;</w:t>
      </w:r>
    </w:p>
    <w:p w14:paraId="569BC22D" w14:textId="77777777" w:rsidR="00107561" w:rsidRDefault="00107561" w:rsidP="00107561">
      <w:pPr>
        <w:jc w:val="both"/>
      </w:pPr>
      <w:r>
        <w:t>• выявлять в речи незнакомые</w:t>
      </w:r>
      <w:r w:rsidR="008A1FC3">
        <w:t xml:space="preserve"> слова, спрашивать об их значе</w:t>
      </w:r>
      <w:r>
        <w:t>нии учителя или обращаться к толковому словарю;</w:t>
      </w:r>
    </w:p>
    <w:p w14:paraId="30752991" w14:textId="77777777" w:rsidR="00107561" w:rsidRDefault="00107561" w:rsidP="00107561">
      <w:pPr>
        <w:jc w:val="both"/>
      </w:pPr>
      <w:r>
        <w:t>• различать однозначные и многознач</w:t>
      </w:r>
      <w:r w:rsidR="008A1FC3">
        <w:t>ные слова (простые слу</w:t>
      </w:r>
      <w:r>
        <w:t>чаи);</w:t>
      </w:r>
    </w:p>
    <w:p w14:paraId="19C864C3" w14:textId="77777777" w:rsidR="00107561" w:rsidRDefault="00107561" w:rsidP="00107561">
      <w:pPr>
        <w:jc w:val="both"/>
      </w:pPr>
      <w:r>
        <w:t>• иметь представление о синонимах и антонимах;</w:t>
      </w:r>
    </w:p>
    <w:p w14:paraId="37CE5273" w14:textId="77777777" w:rsidR="00107561" w:rsidRDefault="00107561" w:rsidP="00107561">
      <w:pPr>
        <w:jc w:val="both"/>
      </w:pPr>
      <w:r>
        <w:t>• распознавать среди пре</w:t>
      </w:r>
      <w:r w:rsidR="008A1FC3">
        <w:t>дложенных слов синонимы и анто</w:t>
      </w:r>
      <w:r>
        <w:t>нимы;</w:t>
      </w:r>
    </w:p>
    <w:p w14:paraId="013DD5CE" w14:textId="77777777" w:rsidR="00107561" w:rsidRDefault="00107561" w:rsidP="00107561">
      <w:pPr>
        <w:jc w:val="both"/>
      </w:pPr>
      <w:r>
        <w:t>• подбирать к предложенным словам 1—2 синонима или антонима;</w:t>
      </w:r>
    </w:p>
    <w:p w14:paraId="3C3FF303" w14:textId="77777777" w:rsidR="00107561" w:rsidRDefault="00107561" w:rsidP="00107561">
      <w:pPr>
        <w:jc w:val="both"/>
      </w:pPr>
      <w:r>
        <w:t>• наблюдать за использ</w:t>
      </w:r>
      <w:r w:rsidR="008A1FC3">
        <w:t xml:space="preserve">ованием синонимов и антонимов в </w:t>
      </w:r>
      <w:r>
        <w:t>речи;</w:t>
      </w:r>
    </w:p>
    <w:p w14:paraId="7C5A9640" w14:textId="77777777" w:rsidR="00107561" w:rsidRDefault="00107561" w:rsidP="00107561">
      <w:pPr>
        <w:jc w:val="both"/>
      </w:pPr>
      <w:r>
        <w:t>• наблюдать за словами, употреблёнными в прямом и переносном значении.</w:t>
      </w:r>
    </w:p>
    <w:p w14:paraId="3A430A97" w14:textId="77777777" w:rsidR="00107561" w:rsidRPr="008A1FC3" w:rsidRDefault="008A1FC3" w:rsidP="00107561">
      <w:pPr>
        <w:jc w:val="both"/>
        <w:rPr>
          <w:i/>
        </w:rPr>
      </w:pPr>
      <w:r w:rsidRPr="008A1FC3">
        <w:rPr>
          <w:i/>
        </w:rPr>
        <w:lastRenderedPageBreak/>
        <w:t>Уча</w:t>
      </w:r>
      <w:r w:rsidR="00107561" w:rsidRPr="008A1FC3">
        <w:rPr>
          <w:i/>
        </w:rPr>
        <w:t>щийся получит возможность научиться:</w:t>
      </w:r>
    </w:p>
    <w:p w14:paraId="38FA07B7" w14:textId="77777777" w:rsidR="00107561" w:rsidRDefault="00107561" w:rsidP="00107561">
      <w:pPr>
        <w:jc w:val="both"/>
      </w:pPr>
      <w:r>
        <w:t>• выявлять в речи незнакомые</w:t>
      </w:r>
      <w:r w:rsidR="008A1FC3">
        <w:t xml:space="preserve"> слова, спрашивать об их значе</w:t>
      </w:r>
      <w:r>
        <w:t>нии учителя или обращаться к толковому словарю;</w:t>
      </w:r>
    </w:p>
    <w:p w14:paraId="6B06CE8B" w14:textId="77777777" w:rsidR="00107561" w:rsidRDefault="00107561" w:rsidP="00107561">
      <w:pPr>
        <w:jc w:val="both"/>
      </w:pPr>
      <w:r>
        <w:t>• на практическом уровне ра</w:t>
      </w:r>
      <w:r w:rsidR="008A1FC3">
        <w:t xml:space="preserve">спознавать слова, употреблённые </w:t>
      </w:r>
      <w:r>
        <w:t>в прямом и переносном значении (простые случаи);</w:t>
      </w:r>
    </w:p>
    <w:p w14:paraId="7F2EAD3E" w14:textId="77777777" w:rsidR="00107561" w:rsidRDefault="00107561" w:rsidP="00107561">
      <w:pPr>
        <w:jc w:val="both"/>
      </w:pPr>
      <w:r>
        <w:t>• замечать в художественно</w:t>
      </w:r>
      <w:r w:rsidR="008A1FC3">
        <w:t xml:space="preserve">м тексте слова, употреблённые в </w:t>
      </w:r>
      <w:r>
        <w:t>переносном значении;</w:t>
      </w:r>
    </w:p>
    <w:p w14:paraId="3CB92261" w14:textId="77777777" w:rsidR="00107561" w:rsidRDefault="00107561" w:rsidP="00605B2A">
      <w:pPr>
        <w:spacing w:after="120"/>
        <w:jc w:val="both"/>
      </w:pPr>
      <w:r>
        <w:t xml:space="preserve">• пользоваться словарями при решении </w:t>
      </w:r>
      <w:proofErr w:type="gramStart"/>
      <w:r>
        <w:t>языковых</w:t>
      </w:r>
      <w:proofErr w:type="gramEnd"/>
      <w:r>
        <w:t xml:space="preserve"> и речевыхзадач.</w:t>
      </w:r>
    </w:p>
    <w:p w14:paraId="2568AAA6" w14:textId="77777777" w:rsidR="00107561" w:rsidRPr="008A1FC3" w:rsidRDefault="00107561" w:rsidP="00605B2A">
      <w:pPr>
        <w:spacing w:after="120"/>
        <w:jc w:val="both"/>
        <w:rPr>
          <w:b/>
          <w:i/>
          <w:u w:val="single"/>
        </w:rPr>
      </w:pPr>
      <w:r w:rsidRPr="008A1FC3">
        <w:rPr>
          <w:b/>
          <w:i/>
          <w:u w:val="single"/>
        </w:rPr>
        <w:t>Состав слова (</w:t>
      </w:r>
      <w:proofErr w:type="spellStart"/>
      <w:r w:rsidRPr="008A1FC3">
        <w:rPr>
          <w:b/>
          <w:i/>
          <w:u w:val="single"/>
        </w:rPr>
        <w:t>морфемика</w:t>
      </w:r>
      <w:proofErr w:type="spellEnd"/>
      <w:r w:rsidRPr="008A1FC3">
        <w:rPr>
          <w:b/>
          <w:i/>
          <w:u w:val="single"/>
        </w:rPr>
        <w:t>)</w:t>
      </w:r>
    </w:p>
    <w:p w14:paraId="3B6759C1" w14:textId="77777777" w:rsidR="00107561" w:rsidRPr="008A1FC3" w:rsidRDefault="008A1FC3" w:rsidP="00107561">
      <w:pPr>
        <w:jc w:val="both"/>
        <w:rPr>
          <w:i/>
        </w:rPr>
      </w:pPr>
      <w:r w:rsidRPr="008A1FC3">
        <w:rPr>
          <w:i/>
        </w:rPr>
        <w:t>Уча</w:t>
      </w:r>
      <w:r w:rsidR="00107561" w:rsidRPr="008A1FC3">
        <w:rPr>
          <w:i/>
        </w:rPr>
        <w:t>щийся научится:</w:t>
      </w:r>
    </w:p>
    <w:p w14:paraId="06EB047A" w14:textId="77777777" w:rsidR="00107561" w:rsidRDefault="00107561" w:rsidP="00107561">
      <w:pPr>
        <w:jc w:val="both"/>
      </w:pPr>
      <w:r>
        <w:t>• осознавать значение понят</w:t>
      </w:r>
      <w:r w:rsidR="008A1FC3">
        <w:t>ия «родственные слова», соотно</w:t>
      </w:r>
      <w:r>
        <w:t>сить его с понятием «однокоренные слова»;</w:t>
      </w:r>
    </w:p>
    <w:p w14:paraId="01177B1D" w14:textId="77777777" w:rsidR="00D71892" w:rsidRDefault="00107561" w:rsidP="00107561">
      <w:pPr>
        <w:jc w:val="both"/>
      </w:pPr>
      <w:r>
        <w:t>• владеть первоначальными</w:t>
      </w:r>
      <w:r w:rsidR="008A1FC3">
        <w:t xml:space="preserve"> признаками для опознавания од</w:t>
      </w:r>
      <w:r>
        <w:t>нокоренных слов среди других (</w:t>
      </w:r>
      <w:proofErr w:type="spellStart"/>
      <w:r>
        <w:t>неоднокоренных</w:t>
      </w:r>
      <w:proofErr w:type="spellEnd"/>
      <w:r>
        <w:t>) слов;</w:t>
      </w:r>
    </w:p>
    <w:p w14:paraId="7CDAC340" w14:textId="77777777" w:rsidR="00245AEA" w:rsidRDefault="00245AEA" w:rsidP="00245AEA">
      <w:pPr>
        <w:jc w:val="both"/>
      </w:pPr>
      <w:r>
        <w:t>• 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14:paraId="6F816589" w14:textId="77777777" w:rsidR="00245AEA" w:rsidRDefault="00245AEA" w:rsidP="00245AEA">
      <w:pPr>
        <w:jc w:val="both"/>
      </w:pPr>
      <w:r>
        <w:t>• определять в слове корень (простые случаи), пользуясь заданным алгоритмом (памяткой определения корня слова).</w:t>
      </w:r>
    </w:p>
    <w:p w14:paraId="522124BE" w14:textId="77777777" w:rsidR="00245AEA" w:rsidRDefault="00245AEA" w:rsidP="00245AEA">
      <w:pPr>
        <w:jc w:val="both"/>
      </w:pPr>
      <w:r w:rsidRPr="00245AEA">
        <w:rPr>
          <w:i/>
        </w:rPr>
        <w:t>Учащийся получит возможность научиться</w:t>
      </w:r>
      <w:r>
        <w:t>:</w:t>
      </w:r>
    </w:p>
    <w:p w14:paraId="5C8B5D1F" w14:textId="77777777" w:rsidR="00245AEA" w:rsidRDefault="00245AEA" w:rsidP="00245AEA">
      <w:pPr>
        <w:jc w:val="both"/>
      </w:pPr>
      <w:r>
        <w:t>• различать однокоренные слова и формы одного и того же слова;</w:t>
      </w:r>
    </w:p>
    <w:p w14:paraId="69804EC4" w14:textId="77777777" w:rsidR="00245AEA" w:rsidRDefault="00245AEA" w:rsidP="00245AEA">
      <w:pPr>
        <w:jc w:val="both"/>
      </w:pPr>
      <w:r>
        <w:t>• различать однокоренные слова и слова с омонимичными корнями, однокоренные слова и синонимы;</w:t>
      </w:r>
    </w:p>
    <w:p w14:paraId="7A5AB39B" w14:textId="77777777" w:rsidR="00245AEA" w:rsidRDefault="00245AEA" w:rsidP="00605B2A">
      <w:pPr>
        <w:spacing w:after="120"/>
        <w:jc w:val="both"/>
      </w:pPr>
      <w:r>
        <w:t xml:space="preserve">• подбирать однокоренные слова и формы слов с целью проверки изучаемых орфограмм в </w:t>
      </w:r>
      <w:proofErr w:type="gramStart"/>
      <w:r>
        <w:t>корне слова</w:t>
      </w:r>
      <w:proofErr w:type="gramEnd"/>
      <w:r>
        <w:t>.</w:t>
      </w:r>
    </w:p>
    <w:p w14:paraId="04A92B90" w14:textId="77777777" w:rsidR="00245AEA" w:rsidRPr="00245AEA" w:rsidRDefault="00245AEA" w:rsidP="00605B2A">
      <w:pPr>
        <w:spacing w:after="120"/>
        <w:jc w:val="both"/>
        <w:rPr>
          <w:b/>
          <w:i/>
          <w:u w:val="single"/>
        </w:rPr>
      </w:pPr>
      <w:r w:rsidRPr="00245AEA">
        <w:rPr>
          <w:b/>
          <w:i/>
          <w:u w:val="single"/>
        </w:rPr>
        <w:t>Морфология</w:t>
      </w:r>
    </w:p>
    <w:p w14:paraId="68F8D64D" w14:textId="77777777" w:rsidR="00245AEA" w:rsidRPr="00245AEA" w:rsidRDefault="00245AEA" w:rsidP="00245AEA">
      <w:pPr>
        <w:jc w:val="both"/>
        <w:rPr>
          <w:i/>
        </w:rPr>
      </w:pPr>
      <w:r w:rsidRPr="00245AEA">
        <w:rPr>
          <w:i/>
        </w:rPr>
        <w:t>Учащийся научится:</w:t>
      </w:r>
    </w:p>
    <w:p w14:paraId="2D424182" w14:textId="77777777" w:rsidR="00245AEA" w:rsidRDefault="00245AEA" w:rsidP="00245AEA">
      <w:pPr>
        <w:jc w:val="both"/>
      </w:pPr>
      <w:r>
        <w:t>•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14:paraId="61D7E387" w14:textId="77777777" w:rsidR="00245AEA" w:rsidRDefault="00245AEA" w:rsidP="00245AEA">
      <w:pPr>
        <w:jc w:val="both"/>
      </w:pPr>
      <w:r>
        <w:t>• 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14:paraId="3240A0F0" w14:textId="77777777" w:rsidR="00245AEA" w:rsidRDefault="00245AEA" w:rsidP="00245AEA">
      <w:pPr>
        <w:jc w:val="both"/>
      </w:pPr>
      <w:r>
        <w:t>•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14:paraId="746AEA6E" w14:textId="77777777" w:rsidR="00245AEA" w:rsidRDefault="00245AEA" w:rsidP="00245AEA">
      <w:pPr>
        <w:jc w:val="both"/>
      </w:pPr>
      <w:r>
        <w:t>• 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14:paraId="44B07698" w14:textId="77777777" w:rsidR="00245AEA" w:rsidRDefault="00245AEA" w:rsidP="00245AEA">
      <w:pPr>
        <w:jc w:val="both"/>
      </w:pPr>
      <w:r>
        <w:t>• 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</w:t>
      </w:r>
    </w:p>
    <w:p w14:paraId="40C29024" w14:textId="77777777" w:rsidR="00245AEA" w:rsidRDefault="00245AEA" w:rsidP="00245AEA">
      <w:pPr>
        <w:jc w:val="both"/>
      </w:pPr>
      <w:r>
        <w:t>и употребление в речи;</w:t>
      </w:r>
    </w:p>
    <w:p w14:paraId="032096A4" w14:textId="77777777" w:rsidR="00245AEA" w:rsidRDefault="00245AEA" w:rsidP="00245AEA">
      <w:pPr>
        <w:jc w:val="both"/>
      </w:pPr>
      <w:r>
        <w:t>• находить предлоги и понимать их роль в предложении и тексте;</w:t>
      </w:r>
    </w:p>
    <w:p w14:paraId="143FB1BA" w14:textId="77777777" w:rsidR="00245AEA" w:rsidRDefault="00245AEA" w:rsidP="00245AEA">
      <w:pPr>
        <w:jc w:val="both"/>
      </w:pPr>
      <w:r>
        <w:t>• подбирать примеры слов разных частей речи и форм этих слов.</w:t>
      </w:r>
    </w:p>
    <w:p w14:paraId="6A91DD20" w14:textId="77777777" w:rsidR="00245AEA" w:rsidRPr="00245AEA" w:rsidRDefault="00245AEA" w:rsidP="00245AEA">
      <w:pPr>
        <w:jc w:val="both"/>
        <w:rPr>
          <w:i/>
        </w:rPr>
      </w:pPr>
      <w:r w:rsidRPr="00245AEA">
        <w:rPr>
          <w:i/>
        </w:rPr>
        <w:t>Учащийся получит возможность научиться:</w:t>
      </w:r>
    </w:p>
    <w:p w14:paraId="78DCFA13" w14:textId="77777777" w:rsidR="00245AEA" w:rsidRDefault="00245AEA" w:rsidP="00245AEA">
      <w:pPr>
        <w:jc w:val="both"/>
      </w:pPr>
      <w:r>
        <w:t>• 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14:paraId="5072A8DB" w14:textId="77777777" w:rsidR="00D71892" w:rsidRDefault="00245AEA" w:rsidP="00245AEA">
      <w:pPr>
        <w:jc w:val="both"/>
      </w:pPr>
      <w:r>
        <w:t>• выявлять принадлежность слова к определённой части речи на основе усвоенных признаков, определять признаки частей речи;</w:t>
      </w:r>
    </w:p>
    <w:p w14:paraId="59C4C06F" w14:textId="77777777" w:rsidR="00790639" w:rsidRDefault="00790639" w:rsidP="00790639">
      <w:pPr>
        <w:jc w:val="both"/>
      </w:pPr>
      <w:r>
        <w:t>• различать имена существительные, употреблённые в форме одного числа (ножницы, кефир);</w:t>
      </w:r>
    </w:p>
    <w:p w14:paraId="6C174B39" w14:textId="77777777" w:rsidR="00790639" w:rsidRDefault="00790639" w:rsidP="00790639">
      <w:pPr>
        <w:jc w:val="both"/>
      </w:pPr>
      <w:r>
        <w:t>• выявлять роль разных частей речи в художественном тексте;</w:t>
      </w:r>
    </w:p>
    <w:p w14:paraId="54ADAEEF" w14:textId="77777777" w:rsidR="00790639" w:rsidRDefault="00790639" w:rsidP="00790639">
      <w:pPr>
        <w:jc w:val="both"/>
      </w:pPr>
      <w:r>
        <w:lastRenderedPageBreak/>
        <w:t>• использовать личные местоимения для устранения неоправданных повторов;</w:t>
      </w:r>
    </w:p>
    <w:p w14:paraId="261CEFF3" w14:textId="77777777" w:rsidR="00790639" w:rsidRDefault="00790639" w:rsidP="00605B2A">
      <w:pPr>
        <w:spacing w:after="120"/>
        <w:jc w:val="both"/>
      </w:pPr>
      <w:r>
        <w:t>• пользоваться словами разных частей речи в собственных высказываниях.</w:t>
      </w:r>
    </w:p>
    <w:p w14:paraId="3F2E110C" w14:textId="77777777" w:rsidR="00790639" w:rsidRPr="00790639" w:rsidRDefault="00790639" w:rsidP="00605B2A">
      <w:pPr>
        <w:spacing w:after="120"/>
        <w:jc w:val="both"/>
        <w:rPr>
          <w:b/>
          <w:i/>
          <w:u w:val="single"/>
        </w:rPr>
      </w:pPr>
      <w:r w:rsidRPr="00790639">
        <w:rPr>
          <w:b/>
          <w:i/>
          <w:u w:val="single"/>
        </w:rPr>
        <w:t>Синтаксис</w:t>
      </w:r>
    </w:p>
    <w:p w14:paraId="6550D60B" w14:textId="77777777" w:rsidR="00790639" w:rsidRPr="00790639" w:rsidRDefault="00790639" w:rsidP="00790639">
      <w:pPr>
        <w:jc w:val="both"/>
        <w:rPr>
          <w:i/>
        </w:rPr>
      </w:pPr>
      <w:r w:rsidRPr="00790639">
        <w:rPr>
          <w:i/>
        </w:rPr>
        <w:t>Учащийся научится:</w:t>
      </w:r>
    </w:p>
    <w:p w14:paraId="69305848" w14:textId="77777777" w:rsidR="00790639" w:rsidRDefault="00790639" w:rsidP="00790639">
      <w:pPr>
        <w:jc w:val="both"/>
      </w:pPr>
      <w:r>
        <w:t>• различать текст и предложение, предложение и слова, не составляющие предложения; выделять предложения из речи;</w:t>
      </w:r>
    </w:p>
    <w:p w14:paraId="7EB7BEC2" w14:textId="77777777" w:rsidR="00790639" w:rsidRDefault="00790639" w:rsidP="00790639">
      <w:pPr>
        <w:jc w:val="both"/>
      </w:pPr>
      <w:r>
        <w:t>•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14:paraId="6A1E1B4D" w14:textId="77777777" w:rsidR="00790639" w:rsidRDefault="00790639" w:rsidP="00790639">
      <w:pPr>
        <w:jc w:val="both"/>
      </w:pPr>
      <w:r>
        <w:t>•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</w:t>
      </w:r>
    </w:p>
    <w:p w14:paraId="200A3882" w14:textId="77777777" w:rsidR="00790639" w:rsidRDefault="00790639" w:rsidP="00790639">
      <w:pPr>
        <w:jc w:val="both"/>
      </w:pPr>
      <w:r>
        <w:t>порядок слов, знаки конца предложения;</w:t>
      </w:r>
    </w:p>
    <w:p w14:paraId="43269D68" w14:textId="77777777" w:rsidR="00790639" w:rsidRDefault="00790639" w:rsidP="00790639">
      <w:pPr>
        <w:jc w:val="both"/>
      </w:pPr>
      <w:r>
        <w:t>• находить главные члены предложения (основу предложения): подлежащее и сказуемое;</w:t>
      </w:r>
    </w:p>
    <w:p w14:paraId="3B7171E1" w14:textId="77777777" w:rsidR="00790639" w:rsidRDefault="00790639" w:rsidP="00790639">
      <w:pPr>
        <w:jc w:val="both"/>
      </w:pPr>
      <w:r>
        <w:t>• различать главные и второстепенные члены предложения (без дифференциации на виды);</w:t>
      </w:r>
    </w:p>
    <w:p w14:paraId="0A2A8914" w14:textId="77777777" w:rsidR="00790639" w:rsidRDefault="00790639" w:rsidP="00790639">
      <w:pPr>
        <w:jc w:val="both"/>
      </w:pPr>
      <w:r>
        <w:t>• устанавливать связи слов между словами в предложении;</w:t>
      </w:r>
    </w:p>
    <w:p w14:paraId="1CD96A8E" w14:textId="77777777" w:rsidR="00790639" w:rsidRDefault="00790639" w:rsidP="00790639">
      <w:pPr>
        <w:jc w:val="both"/>
      </w:pPr>
      <w:r>
        <w:t>• соотносить предложения со схемами, выбирать предложение, соответствующее схеме;</w:t>
      </w:r>
    </w:p>
    <w:p w14:paraId="5BD99C75" w14:textId="77777777" w:rsidR="00790639" w:rsidRDefault="00790639" w:rsidP="00790639">
      <w:pPr>
        <w:jc w:val="both"/>
      </w:pPr>
      <w:r>
        <w:t>• восстанавливать деформированные предложения;</w:t>
      </w:r>
    </w:p>
    <w:p w14:paraId="46540A4C" w14:textId="77777777" w:rsidR="00790639" w:rsidRDefault="00790639" w:rsidP="00790639">
      <w:pPr>
        <w:jc w:val="both"/>
      </w:pPr>
      <w:r>
        <w:t>• составлять предложения по схеме, рисунку, на определённую тему.</w:t>
      </w:r>
    </w:p>
    <w:p w14:paraId="211BDEA0" w14:textId="77777777" w:rsidR="00790639" w:rsidRPr="00790639" w:rsidRDefault="00790639" w:rsidP="00790639">
      <w:pPr>
        <w:jc w:val="both"/>
        <w:rPr>
          <w:i/>
        </w:rPr>
      </w:pPr>
      <w:r w:rsidRPr="00790639">
        <w:rPr>
          <w:i/>
        </w:rPr>
        <w:t>Учащийся получит возможность научиться:</w:t>
      </w:r>
    </w:p>
    <w:p w14:paraId="453871DF" w14:textId="77777777" w:rsidR="00790639" w:rsidRDefault="00790639" w:rsidP="00790639">
      <w:pPr>
        <w:jc w:val="both"/>
      </w:pPr>
      <w:r>
        <w:t>• 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14:paraId="2175585F" w14:textId="77777777" w:rsidR="00790639" w:rsidRDefault="00790639" w:rsidP="00605B2A">
      <w:pPr>
        <w:spacing w:after="120"/>
        <w:jc w:val="both"/>
      </w:pPr>
      <w:r>
        <w:t>• находить предложения с обращениями.</w:t>
      </w:r>
    </w:p>
    <w:p w14:paraId="2DCBFE9E" w14:textId="77777777" w:rsidR="00790639" w:rsidRPr="00790639" w:rsidRDefault="00790639" w:rsidP="00605B2A">
      <w:pPr>
        <w:spacing w:after="120"/>
        <w:jc w:val="both"/>
        <w:rPr>
          <w:b/>
          <w:i/>
          <w:u w:val="single"/>
        </w:rPr>
      </w:pPr>
      <w:r w:rsidRPr="00790639">
        <w:rPr>
          <w:b/>
          <w:i/>
          <w:u w:val="single"/>
        </w:rPr>
        <w:t>Орфография и пунктуация</w:t>
      </w:r>
    </w:p>
    <w:p w14:paraId="05F3BF88" w14:textId="77777777" w:rsidR="00790639" w:rsidRPr="00790639" w:rsidRDefault="00790639" w:rsidP="00790639">
      <w:pPr>
        <w:jc w:val="both"/>
        <w:rPr>
          <w:i/>
        </w:rPr>
      </w:pPr>
      <w:r w:rsidRPr="00790639">
        <w:rPr>
          <w:i/>
        </w:rPr>
        <w:t>Учащийся научится:</w:t>
      </w:r>
    </w:p>
    <w:p w14:paraId="7307667F" w14:textId="77777777" w:rsidR="00790639" w:rsidRDefault="00790639" w:rsidP="00790639">
      <w:pPr>
        <w:jc w:val="both"/>
      </w:pPr>
      <w:r>
        <w:t>а) применять изученные правила правописания:</w:t>
      </w:r>
    </w:p>
    <w:p w14:paraId="7DF408C6" w14:textId="77777777" w:rsidR="00790639" w:rsidRDefault="00790639" w:rsidP="00790639">
      <w:pPr>
        <w:jc w:val="both"/>
      </w:pPr>
      <w:r>
        <w:t>• раздельное написание слов в предложении;</w:t>
      </w:r>
    </w:p>
    <w:p w14:paraId="160190D7" w14:textId="77777777" w:rsidR="00790639" w:rsidRDefault="00790639" w:rsidP="00790639">
      <w:pPr>
        <w:jc w:val="both"/>
      </w:pPr>
      <w:r>
        <w:t xml:space="preserve">• написание гласных  и, а, у  после шипящих </w:t>
      </w:r>
      <w:proofErr w:type="gramStart"/>
      <w:r>
        <w:t>согласных  ж</w:t>
      </w:r>
      <w:proofErr w:type="gramEnd"/>
      <w:r>
        <w:t>, ш, ч, щ  (в положении под ударением и без ударения);</w:t>
      </w:r>
    </w:p>
    <w:p w14:paraId="551E33CA" w14:textId="77777777" w:rsidR="00790639" w:rsidRDefault="00790639" w:rsidP="00790639">
      <w:pPr>
        <w:jc w:val="both"/>
      </w:pPr>
      <w:r>
        <w:t xml:space="preserve">• отсутствие мягкого знака после шипящих в буквосочетаниях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нч</w:t>
      </w:r>
      <w:proofErr w:type="spellEnd"/>
      <w:proofErr w:type="gramStart"/>
      <w:r>
        <w:t xml:space="preserve"> ;</w:t>
      </w:r>
      <w:proofErr w:type="gramEnd"/>
    </w:p>
    <w:p w14:paraId="02B5A241" w14:textId="77777777" w:rsidR="00107561" w:rsidRDefault="00790639" w:rsidP="00790639">
      <w:pPr>
        <w:jc w:val="both"/>
      </w:pPr>
      <w:r>
        <w:t>• перенос слов;</w:t>
      </w:r>
    </w:p>
    <w:p w14:paraId="0D1E513D" w14:textId="77777777" w:rsidR="00210D71" w:rsidRDefault="00210D71" w:rsidP="00210D71">
      <w:pPr>
        <w:jc w:val="both"/>
      </w:pPr>
      <w:r>
        <w:t xml:space="preserve">• прописная буква в начале </w:t>
      </w:r>
      <w:r w:rsidR="00D35656">
        <w:t>предложения, в именах собствен</w:t>
      </w:r>
      <w:r>
        <w:t>ных;</w:t>
      </w:r>
    </w:p>
    <w:p w14:paraId="5F1F386C" w14:textId="77777777" w:rsidR="00210D71" w:rsidRDefault="00210D71" w:rsidP="00210D71">
      <w:pPr>
        <w:jc w:val="both"/>
      </w:pPr>
      <w:r>
        <w:t xml:space="preserve">• проверяемые безударные гласные в </w:t>
      </w:r>
      <w:proofErr w:type="gramStart"/>
      <w:r>
        <w:t>корне слова</w:t>
      </w:r>
      <w:proofErr w:type="gramEnd"/>
      <w:r>
        <w:t>;</w:t>
      </w:r>
    </w:p>
    <w:p w14:paraId="4BC47EF6" w14:textId="77777777" w:rsidR="00210D71" w:rsidRDefault="00210D71" w:rsidP="00210D71">
      <w:pPr>
        <w:jc w:val="both"/>
      </w:pPr>
      <w:r>
        <w:t xml:space="preserve">• парные звонкие и глухие согласные в </w:t>
      </w:r>
      <w:proofErr w:type="gramStart"/>
      <w:r>
        <w:t>корне слова</w:t>
      </w:r>
      <w:proofErr w:type="gramEnd"/>
      <w:r>
        <w:t>;</w:t>
      </w:r>
    </w:p>
    <w:p w14:paraId="4C4777F6" w14:textId="77777777" w:rsidR="00210D71" w:rsidRDefault="00210D71" w:rsidP="00210D71">
      <w:pPr>
        <w:jc w:val="both"/>
      </w:pPr>
      <w:r>
        <w:t>• непроверяемые гласные и со</w:t>
      </w:r>
      <w:r w:rsidR="00D35656">
        <w:t xml:space="preserve">гласные в </w:t>
      </w:r>
      <w:proofErr w:type="gramStart"/>
      <w:r w:rsidR="00D35656">
        <w:t>корне слова</w:t>
      </w:r>
      <w:proofErr w:type="gramEnd"/>
      <w:r w:rsidR="00D35656">
        <w:t xml:space="preserve"> (перечень </w:t>
      </w:r>
      <w:r>
        <w:t>слов в учебнике), в том числе удвоенные буквы согласных;</w:t>
      </w:r>
    </w:p>
    <w:p w14:paraId="6CD1F4FA" w14:textId="77777777" w:rsidR="00210D71" w:rsidRDefault="00210D71" w:rsidP="00210D71">
      <w:pPr>
        <w:jc w:val="both"/>
      </w:pPr>
      <w:r>
        <w:t xml:space="preserve">• разделительный мягкий знак </w:t>
      </w:r>
      <w:proofErr w:type="gramStart"/>
      <w:r>
        <w:t xml:space="preserve">( </w:t>
      </w:r>
      <w:proofErr w:type="gramEnd"/>
      <w:r>
        <w:t>ь );</w:t>
      </w:r>
    </w:p>
    <w:p w14:paraId="4DB00824" w14:textId="77777777" w:rsidR="00210D71" w:rsidRDefault="00210D71" w:rsidP="00210D71">
      <w:pPr>
        <w:jc w:val="both"/>
      </w:pPr>
      <w:r>
        <w:t>• знаки препинания конца предложения</w:t>
      </w:r>
      <w:proofErr w:type="gramStart"/>
      <w:r>
        <w:t xml:space="preserve"> (. ? !);</w:t>
      </w:r>
      <w:proofErr w:type="gramEnd"/>
    </w:p>
    <w:p w14:paraId="75352783" w14:textId="77777777" w:rsidR="00210D71" w:rsidRDefault="00210D71" w:rsidP="00210D71">
      <w:pPr>
        <w:jc w:val="both"/>
      </w:pPr>
      <w:r>
        <w:t>• раздельное написание пр</w:t>
      </w:r>
      <w:r w:rsidR="00D35656">
        <w:t>едлогов с именами существитель</w:t>
      </w:r>
      <w:r>
        <w:t>ными;</w:t>
      </w:r>
    </w:p>
    <w:p w14:paraId="1339D603" w14:textId="77777777" w:rsidR="00210D71" w:rsidRDefault="00210D71" w:rsidP="00210D71">
      <w:pPr>
        <w:jc w:val="both"/>
      </w:pPr>
      <w:r>
        <w:lastRenderedPageBreak/>
        <w:t>• раздельное написание частицы  не  с глаголами;</w:t>
      </w:r>
    </w:p>
    <w:p w14:paraId="2CD3E9AA" w14:textId="77777777" w:rsidR="00210D71" w:rsidRDefault="00210D71" w:rsidP="00210D71">
      <w:pPr>
        <w:jc w:val="both"/>
      </w:pPr>
      <w:r>
        <w:t>б) применять орфограф</w:t>
      </w:r>
      <w:r w:rsidR="00D35656">
        <w:t xml:space="preserve">ическое чтение (проговаривание) </w:t>
      </w:r>
      <w:r>
        <w:t>при письме под диктовку и при списывании;</w:t>
      </w:r>
    </w:p>
    <w:p w14:paraId="58B7D78D" w14:textId="77777777" w:rsidR="00210D71" w:rsidRDefault="00210D71" w:rsidP="00210D71">
      <w:pPr>
        <w:jc w:val="both"/>
      </w:pPr>
      <w:r>
        <w:t>в) безошибочно списывать</w:t>
      </w:r>
      <w:r w:rsidR="00D35656">
        <w:t xml:space="preserve"> текст объёмом 40—50 слов с до</w:t>
      </w:r>
      <w:r>
        <w:t>ски и из учебника;</w:t>
      </w:r>
    </w:p>
    <w:p w14:paraId="1FD5304A" w14:textId="77777777" w:rsidR="00210D71" w:rsidRDefault="00210D71" w:rsidP="00210D71">
      <w:pPr>
        <w:jc w:val="both"/>
      </w:pPr>
      <w:r>
        <w:t>г) писать под диктовку тексты объёмом 30—40 слов в соответствии с изученными правилами.</w:t>
      </w:r>
    </w:p>
    <w:p w14:paraId="50AA4838" w14:textId="77777777" w:rsidR="00210D71" w:rsidRPr="00D35656" w:rsidRDefault="00D35656" w:rsidP="00210D71">
      <w:pPr>
        <w:jc w:val="both"/>
        <w:rPr>
          <w:i/>
        </w:rPr>
      </w:pPr>
      <w:r w:rsidRPr="00D35656">
        <w:rPr>
          <w:i/>
        </w:rPr>
        <w:t>Уча</w:t>
      </w:r>
      <w:r w:rsidR="00210D71" w:rsidRPr="00D35656">
        <w:rPr>
          <w:i/>
        </w:rPr>
        <w:t>щийся получит возможность научиться:</w:t>
      </w:r>
    </w:p>
    <w:p w14:paraId="2FA1752B" w14:textId="77777777" w:rsidR="00210D71" w:rsidRDefault="00210D71" w:rsidP="00210D71">
      <w:pPr>
        <w:jc w:val="both"/>
      </w:pPr>
      <w:r>
        <w:t>• осознавать значение понятий «орфограмма», «про</w:t>
      </w:r>
      <w:r w:rsidR="00D35656">
        <w:t xml:space="preserve">веряемая </w:t>
      </w:r>
      <w:r>
        <w:t>орфограмма», «непроверяемая орфограмма»;</w:t>
      </w:r>
    </w:p>
    <w:p w14:paraId="6018D0E1" w14:textId="77777777" w:rsidR="00210D71" w:rsidRDefault="00210D71" w:rsidP="00210D71">
      <w:pPr>
        <w:jc w:val="both"/>
      </w:pPr>
      <w:r>
        <w:t>• определять разновидно</w:t>
      </w:r>
      <w:r w:rsidR="00D35656">
        <w:t xml:space="preserve">сти орфограмм и соотносить их с </w:t>
      </w:r>
      <w:r>
        <w:t>изученными правилами;</w:t>
      </w:r>
    </w:p>
    <w:p w14:paraId="331234E9" w14:textId="77777777" w:rsidR="00210D71" w:rsidRDefault="00210D71" w:rsidP="00210D71">
      <w:pPr>
        <w:jc w:val="both"/>
      </w:pPr>
      <w:r>
        <w:t>• разграничивать орфограммы на изученные правила письмаи неизученные;</w:t>
      </w:r>
    </w:p>
    <w:p w14:paraId="5C849B12" w14:textId="77777777" w:rsidR="00210D71" w:rsidRDefault="00210D71" w:rsidP="00210D71">
      <w:pPr>
        <w:jc w:val="both"/>
      </w:pPr>
      <w:r>
        <w:t>• обнаруживать орфограм</w:t>
      </w:r>
      <w:r w:rsidR="00D35656">
        <w:t xml:space="preserve">мы по освоенным опознавательным </w:t>
      </w:r>
      <w:r>
        <w:t>признакам в указанных учителем словах;</w:t>
      </w:r>
    </w:p>
    <w:p w14:paraId="663DE5DE" w14:textId="77777777" w:rsidR="00210D71" w:rsidRDefault="00210D71" w:rsidP="00210D71">
      <w:pPr>
        <w:jc w:val="both"/>
      </w:pPr>
      <w:r>
        <w:t>• применять разные спос</w:t>
      </w:r>
      <w:r w:rsidR="00D35656">
        <w:t xml:space="preserve">обы проверки правописания слов: </w:t>
      </w:r>
      <w:r>
        <w:t>изменение формы слова</w:t>
      </w:r>
      <w:r w:rsidR="00D35656">
        <w:t>, подбор однокоренных слов, ис</w:t>
      </w:r>
      <w:r>
        <w:t>пользование орфографического словаря;</w:t>
      </w:r>
    </w:p>
    <w:p w14:paraId="6FA857CD" w14:textId="77777777" w:rsidR="00107561" w:rsidRDefault="00210D71" w:rsidP="00210D71">
      <w:pPr>
        <w:jc w:val="both"/>
      </w:pPr>
      <w:r>
        <w:t>• пользоваться орфогр</w:t>
      </w:r>
      <w:r w:rsidR="00D35656">
        <w:t xml:space="preserve">афическим словарём учебника как </w:t>
      </w:r>
      <w:r>
        <w:t>средством самоконтроля пр</w:t>
      </w:r>
      <w:r w:rsidR="00D35656">
        <w:t>и проверке написания слов с не</w:t>
      </w:r>
      <w:r>
        <w:t>проверяемыми орфограммами.</w:t>
      </w:r>
    </w:p>
    <w:p w14:paraId="283D51BB" w14:textId="77777777" w:rsidR="00107561" w:rsidRDefault="00107561" w:rsidP="00D71892">
      <w:pPr>
        <w:jc w:val="both"/>
      </w:pPr>
    </w:p>
    <w:p w14:paraId="537528F5" w14:textId="77777777" w:rsidR="007B5D95" w:rsidRPr="007B5D95" w:rsidRDefault="007B5D95" w:rsidP="00F55FEA">
      <w:pPr>
        <w:jc w:val="both"/>
      </w:pPr>
    </w:p>
    <w:p w14:paraId="50B1176B" w14:textId="77777777" w:rsidR="00A95C16" w:rsidRDefault="00A95C16" w:rsidP="00F55FEA">
      <w:pPr>
        <w:jc w:val="both"/>
        <w:rPr>
          <w:b/>
        </w:rPr>
      </w:pPr>
    </w:p>
    <w:p w14:paraId="34DC4A99" w14:textId="77777777" w:rsidR="001F5B20" w:rsidRDefault="001F5B20" w:rsidP="00F55FEA">
      <w:pPr>
        <w:jc w:val="both"/>
        <w:rPr>
          <w:b/>
        </w:rPr>
      </w:pPr>
    </w:p>
    <w:p w14:paraId="0226AA8D" w14:textId="77777777" w:rsidR="00A95C16" w:rsidRDefault="00A95C16" w:rsidP="00F55FEA">
      <w:pPr>
        <w:jc w:val="both"/>
        <w:rPr>
          <w:b/>
        </w:rPr>
      </w:pPr>
    </w:p>
    <w:p w14:paraId="76AD9AC3" w14:textId="77777777" w:rsidR="00D1103C" w:rsidRPr="00D1103C" w:rsidRDefault="00D1103C" w:rsidP="00D1103C">
      <w:pPr>
        <w:spacing w:after="200" w:line="276" w:lineRule="auto"/>
        <w:jc w:val="center"/>
        <w:rPr>
          <w:rFonts w:asciiTheme="majorHAnsi" w:eastAsiaTheme="minorHAnsi" w:hAnsiTheme="majorHAnsi" w:cstheme="minorBidi"/>
          <w:i/>
          <w:sz w:val="28"/>
          <w:szCs w:val="28"/>
          <w:u w:val="single"/>
          <w:lang w:eastAsia="en-US"/>
        </w:rPr>
      </w:pPr>
      <w:r w:rsidRPr="00D1103C">
        <w:rPr>
          <w:rFonts w:asciiTheme="majorHAnsi" w:eastAsiaTheme="minorHAnsi" w:hAnsiTheme="majorHAnsi" w:cstheme="minorBidi"/>
          <w:i/>
          <w:sz w:val="28"/>
          <w:szCs w:val="28"/>
          <w:u w:val="single"/>
          <w:lang w:eastAsia="en-US"/>
        </w:rPr>
        <w:t>Календарно-тематическое планирование по русскому языку</w:t>
      </w:r>
    </w:p>
    <w:tbl>
      <w:tblPr>
        <w:tblStyle w:val="12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969"/>
        <w:gridCol w:w="992"/>
        <w:gridCol w:w="6804"/>
        <w:gridCol w:w="1134"/>
        <w:gridCol w:w="992"/>
      </w:tblGrid>
      <w:tr w:rsidR="00D1103C" w:rsidRPr="00D1103C" w14:paraId="7CCF4043" w14:textId="77777777" w:rsidTr="004A5551">
        <w:tc>
          <w:tcPr>
            <w:tcW w:w="709" w:type="dxa"/>
            <w:vMerge w:val="restart"/>
          </w:tcPr>
          <w:p w14:paraId="7D170F1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D1103C">
              <w:rPr>
                <w:rFonts w:eastAsiaTheme="minorHAnsi"/>
                <w:lang w:eastAsia="en-US"/>
              </w:rPr>
              <w:t>п</w:t>
            </w:r>
            <w:proofErr w:type="gramEnd"/>
            <w:r w:rsidRPr="00D1103C">
              <w:rPr>
                <w:rFonts w:eastAsiaTheme="minorHAnsi"/>
                <w:lang w:eastAsia="en-US"/>
              </w:rPr>
              <w:t>/п</w:t>
            </w:r>
          </w:p>
          <w:p w14:paraId="78AAE6E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4F692E5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Тема раздела</w:t>
            </w:r>
          </w:p>
        </w:tc>
        <w:tc>
          <w:tcPr>
            <w:tcW w:w="3969" w:type="dxa"/>
            <w:vMerge w:val="restart"/>
          </w:tcPr>
          <w:p w14:paraId="1124AF2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</w:tcPr>
          <w:p w14:paraId="475F5CC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Кол-во часов</w:t>
            </w:r>
          </w:p>
        </w:tc>
        <w:tc>
          <w:tcPr>
            <w:tcW w:w="6804" w:type="dxa"/>
            <w:vMerge w:val="restart"/>
          </w:tcPr>
          <w:p w14:paraId="3078202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Характеристика учебной деятельности</w:t>
            </w:r>
          </w:p>
        </w:tc>
        <w:tc>
          <w:tcPr>
            <w:tcW w:w="2126" w:type="dxa"/>
            <w:gridSpan w:val="2"/>
          </w:tcPr>
          <w:p w14:paraId="0B775A4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Дата</w:t>
            </w:r>
          </w:p>
        </w:tc>
      </w:tr>
      <w:tr w:rsidR="00D1103C" w:rsidRPr="00D1103C" w14:paraId="0A69B06E" w14:textId="77777777" w:rsidTr="004A5551">
        <w:tc>
          <w:tcPr>
            <w:tcW w:w="709" w:type="dxa"/>
            <w:vMerge/>
          </w:tcPr>
          <w:p w14:paraId="35E14ED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1F9960C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vMerge/>
          </w:tcPr>
          <w:p w14:paraId="5A2346C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165F23E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vMerge/>
          </w:tcPr>
          <w:p w14:paraId="5AF00B3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5EAF15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по плану</w:t>
            </w:r>
          </w:p>
        </w:tc>
        <w:tc>
          <w:tcPr>
            <w:tcW w:w="992" w:type="dxa"/>
          </w:tcPr>
          <w:p w14:paraId="613A089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по факту</w:t>
            </w:r>
          </w:p>
        </w:tc>
      </w:tr>
      <w:tr w:rsidR="00D1103C" w:rsidRPr="00D1103C" w14:paraId="4318C679" w14:textId="77777777" w:rsidTr="004A5551">
        <w:tc>
          <w:tcPr>
            <w:tcW w:w="709" w:type="dxa"/>
          </w:tcPr>
          <w:p w14:paraId="13A2185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134" w:type="dxa"/>
            <w:vMerge w:val="restart"/>
            <w:textDirection w:val="btLr"/>
          </w:tcPr>
          <w:p w14:paraId="4C8BC9A5" w14:textId="77777777" w:rsidR="00D1103C" w:rsidRPr="00D1103C" w:rsidRDefault="00D1103C" w:rsidP="00D1103C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sz w:val="28"/>
                <w:lang w:eastAsia="en-US"/>
              </w:rPr>
              <w:t>Наша речь (3ч)</w:t>
            </w:r>
          </w:p>
        </w:tc>
        <w:tc>
          <w:tcPr>
            <w:tcW w:w="3969" w:type="dxa"/>
          </w:tcPr>
          <w:p w14:paraId="29C3A033" w14:textId="77777777" w:rsidR="00D1103C" w:rsidRPr="00D1103C" w:rsidRDefault="00D1103C" w:rsidP="00D1103C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1103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Знакомство с учебником. </w:t>
            </w:r>
          </w:p>
          <w:p w14:paraId="50E5958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Виды речи.</w:t>
            </w:r>
          </w:p>
        </w:tc>
        <w:tc>
          <w:tcPr>
            <w:tcW w:w="992" w:type="dxa"/>
          </w:tcPr>
          <w:p w14:paraId="12A61D1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 w:val="restart"/>
          </w:tcPr>
          <w:p w14:paraId="09B67B95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Рассуждать о значении языка и речи в жизни людей, о роли русского языка.</w:t>
            </w:r>
          </w:p>
          <w:p w14:paraId="38AFCB83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Анализировать</w:t>
            </w:r>
            <w:r w:rsidRPr="00D1103C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color w:val="000000"/>
                <w:lang w:eastAsia="en-US"/>
              </w:rPr>
              <w:t>речь людей (при анализе текстов).</w:t>
            </w:r>
          </w:p>
          <w:p w14:paraId="4B1F25E6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Наблюдать за особенностями собственной речи и оценивать её.</w:t>
            </w:r>
          </w:p>
          <w:p w14:paraId="04FDC31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Различать устную, письменную речь и речь про себя.</w:t>
            </w:r>
            <w:r w:rsidRPr="00D1103C">
              <w:rPr>
                <w:rFonts w:eastAsiaTheme="minorHAnsi"/>
                <w:lang w:eastAsia="en-US"/>
              </w:rPr>
              <w:t xml:space="preserve"> </w:t>
            </w:r>
          </w:p>
          <w:p w14:paraId="16314D34" w14:textId="77777777" w:rsidR="00D1103C" w:rsidRPr="00D1103C" w:rsidRDefault="00D1103C" w:rsidP="00D1103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Работать с памяткой «Как научиться </w:t>
            </w:r>
            <w:proofErr w:type="gramStart"/>
            <w:r w:rsidRPr="00D1103C">
              <w:rPr>
                <w:rFonts w:eastAsiaTheme="minorHAnsi"/>
                <w:color w:val="000000"/>
                <w:lang w:eastAsia="en-US"/>
              </w:rPr>
              <w:t>правильно</w:t>
            </w:r>
            <w:proofErr w:type="gramEnd"/>
            <w:r w:rsidRPr="00D1103C">
              <w:rPr>
                <w:rFonts w:eastAsiaTheme="minorHAnsi"/>
                <w:color w:val="000000"/>
                <w:lang w:eastAsia="en-US"/>
              </w:rPr>
              <w:t xml:space="preserve"> списывать предложение»</w:t>
            </w:r>
            <w:r w:rsidRPr="00D1103C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  <w:p w14:paraId="7C6B7830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Отличать диалогическую речь от </w:t>
            </w:r>
            <w:proofErr w:type="gramStart"/>
            <w:r w:rsidRPr="00D1103C">
              <w:rPr>
                <w:rFonts w:eastAsiaTheme="minorHAnsi"/>
                <w:color w:val="000000"/>
                <w:lang w:eastAsia="en-US"/>
              </w:rPr>
              <w:t>монологической</w:t>
            </w:r>
            <w:proofErr w:type="gramEnd"/>
            <w:r w:rsidRPr="00D1103C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41EEC166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Использовать в речи диалог и монолог.</w:t>
            </w:r>
          </w:p>
          <w:p w14:paraId="7F7E388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Участвовать в учебном диа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>логе.</w:t>
            </w:r>
            <w:r w:rsidRPr="00D1103C">
              <w:rPr>
                <w:rFonts w:eastAsiaTheme="minorHAnsi"/>
                <w:lang w:eastAsia="en-US"/>
              </w:rPr>
              <w:t xml:space="preserve"> </w:t>
            </w:r>
          </w:p>
          <w:p w14:paraId="284C528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>нику.</w:t>
            </w:r>
            <w:r w:rsidRPr="00D1103C">
              <w:rPr>
                <w:rFonts w:eastAsiaTheme="minorHAnsi"/>
                <w:lang w:eastAsia="en-US"/>
              </w:rPr>
              <w:t xml:space="preserve"> </w:t>
            </w:r>
          </w:p>
          <w:p w14:paraId="13073F65" w14:textId="77777777" w:rsidR="00D1103C" w:rsidRPr="00D1103C" w:rsidRDefault="00D1103C" w:rsidP="00D1103C">
            <w:pPr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lastRenderedPageBreak/>
              <w:t>Развивать</w:t>
            </w:r>
            <w:r w:rsidRPr="00D1103C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color w:val="000000"/>
                <w:lang w:eastAsia="en-US"/>
              </w:rPr>
              <w:t xml:space="preserve">познавательный интерес к происхождению слов.  Наблюдать над этимологией слов </w:t>
            </w:r>
            <w:r w:rsidRPr="00D1103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диалог </w:t>
            </w:r>
            <w:r w:rsidRPr="00D1103C">
              <w:rPr>
                <w:rFonts w:eastAsiaTheme="minorHAnsi"/>
                <w:color w:val="000000"/>
                <w:lang w:eastAsia="en-US"/>
              </w:rPr>
              <w:t xml:space="preserve">и </w:t>
            </w:r>
            <w:r w:rsidRPr="00D1103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монолог. </w:t>
            </w:r>
          </w:p>
          <w:p w14:paraId="1817AF3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Составлять по рисункам диалог и монолог.</w:t>
            </w:r>
          </w:p>
        </w:tc>
        <w:tc>
          <w:tcPr>
            <w:tcW w:w="1134" w:type="dxa"/>
          </w:tcPr>
          <w:p w14:paraId="5FA9297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7A9AB2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FED454B" w14:textId="77777777" w:rsidTr="004A5551">
        <w:tc>
          <w:tcPr>
            <w:tcW w:w="709" w:type="dxa"/>
          </w:tcPr>
          <w:p w14:paraId="2882E3C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134" w:type="dxa"/>
            <w:vMerge/>
          </w:tcPr>
          <w:p w14:paraId="406A132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06CA2CB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Наша речь. Что можно узнать о человеке по его речи?</w:t>
            </w:r>
          </w:p>
        </w:tc>
        <w:tc>
          <w:tcPr>
            <w:tcW w:w="992" w:type="dxa"/>
          </w:tcPr>
          <w:p w14:paraId="22AE1C5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C82F4B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6F34E5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F1190D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62663AC" w14:textId="77777777" w:rsidTr="004A5551">
        <w:tc>
          <w:tcPr>
            <w:tcW w:w="709" w:type="dxa"/>
          </w:tcPr>
          <w:p w14:paraId="3C881DE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134" w:type="dxa"/>
            <w:vMerge/>
          </w:tcPr>
          <w:p w14:paraId="4CEFB74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356030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Диалог и монолог.</w:t>
            </w:r>
            <w:r w:rsidRPr="00D1103C">
              <w:rPr>
                <w:rFonts w:eastAsiaTheme="minorHAnsi"/>
                <w:color w:val="000000"/>
                <w:lang w:eastAsia="en-US"/>
              </w:rPr>
              <w:br/>
            </w:r>
          </w:p>
        </w:tc>
        <w:tc>
          <w:tcPr>
            <w:tcW w:w="992" w:type="dxa"/>
          </w:tcPr>
          <w:p w14:paraId="35BE987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BEB787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379AE1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E18BD6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61E4131" w14:textId="77777777" w:rsidTr="004A5551">
        <w:tc>
          <w:tcPr>
            <w:tcW w:w="709" w:type="dxa"/>
          </w:tcPr>
          <w:p w14:paraId="09CA75C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1134" w:type="dxa"/>
            <w:vMerge w:val="restart"/>
            <w:textDirection w:val="btLr"/>
          </w:tcPr>
          <w:p w14:paraId="371456C3" w14:textId="77777777" w:rsidR="00D1103C" w:rsidRPr="00D1103C" w:rsidRDefault="00D1103C" w:rsidP="00D1103C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sz w:val="28"/>
                <w:lang w:eastAsia="en-US"/>
              </w:rPr>
              <w:t>Текст (4ч)</w:t>
            </w:r>
          </w:p>
        </w:tc>
        <w:tc>
          <w:tcPr>
            <w:tcW w:w="3969" w:type="dxa"/>
          </w:tcPr>
          <w:p w14:paraId="2251550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Что такое текст? Тема текста.</w:t>
            </w:r>
          </w:p>
          <w:p w14:paraId="2537AD6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403592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 w:val="restart"/>
          </w:tcPr>
          <w:p w14:paraId="6F7FEAC2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Отличать</w:t>
            </w:r>
            <w:r w:rsidRPr="00D1103C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color w:val="000000"/>
                <w:lang w:eastAsia="en-US"/>
              </w:rPr>
              <w:t>текст от других записей по его признакам. Осмысленно читать текст.</w:t>
            </w:r>
          </w:p>
          <w:p w14:paraId="195DFA28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Определять тему и главную мысль текста.</w:t>
            </w:r>
          </w:p>
          <w:p w14:paraId="455296BD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Соотносить текст и заголовок. </w:t>
            </w:r>
          </w:p>
          <w:p w14:paraId="0C6DB212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Подбирать заголовок к заданному тексту.</w:t>
            </w:r>
          </w:p>
          <w:p w14:paraId="6755151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Составлять текст по заданной теме.</w:t>
            </w:r>
            <w:r w:rsidRPr="00D1103C">
              <w:rPr>
                <w:rFonts w:eastAsiaTheme="minorHAnsi"/>
                <w:lang w:eastAsia="en-US"/>
              </w:rPr>
              <w:t xml:space="preserve"> </w:t>
            </w:r>
          </w:p>
          <w:p w14:paraId="4617B255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Выделять части текста и обосновывать правильность их выделения, заключение. </w:t>
            </w:r>
          </w:p>
          <w:p w14:paraId="16213495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Передавать устно содержание прочитанного текста-образца или составленного текста.</w:t>
            </w:r>
          </w:p>
          <w:p w14:paraId="12EAF978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Создавать устный и письменный текст в соответствии с поставленной учебной  коммуникативной задачей.</w:t>
            </w:r>
          </w:p>
          <w:p w14:paraId="5B71330E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Составлять рассказ по рисунку, данному началу и опорным словам</w:t>
            </w:r>
            <w:r w:rsidRPr="00D1103C">
              <w:rPr>
                <w:rFonts w:eastAsiaTheme="minorHAnsi"/>
                <w:lang w:eastAsia="en-US"/>
              </w:rPr>
              <w:t xml:space="preserve">. </w:t>
            </w:r>
            <w:r w:rsidRPr="00D1103C">
              <w:rPr>
                <w:rFonts w:eastAsiaTheme="minorHAnsi"/>
                <w:color w:val="000000"/>
                <w:lang w:eastAsia="en-US"/>
              </w:rPr>
              <w:t>Оценивать</w:t>
            </w:r>
            <w:r w:rsidRPr="00D1103C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color w:val="000000"/>
                <w:lang w:eastAsia="en-US"/>
              </w:rPr>
              <w:t xml:space="preserve">результаты выполненного задания.  </w:t>
            </w:r>
          </w:p>
          <w:p w14:paraId="20C07E5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3BBE32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A05A88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C49BD20" w14:textId="77777777" w:rsidTr="004A5551">
        <w:tc>
          <w:tcPr>
            <w:tcW w:w="709" w:type="dxa"/>
          </w:tcPr>
          <w:p w14:paraId="41B7D6F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1134" w:type="dxa"/>
            <w:vMerge/>
          </w:tcPr>
          <w:p w14:paraId="44BE4CE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398C98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Главная мысль текста. </w:t>
            </w:r>
          </w:p>
          <w:p w14:paraId="27772B5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1C5608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C15B57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7DEC76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894B75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95D76C8" w14:textId="77777777" w:rsidTr="004A5551">
        <w:tc>
          <w:tcPr>
            <w:tcW w:w="709" w:type="dxa"/>
          </w:tcPr>
          <w:p w14:paraId="53E9438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1134" w:type="dxa"/>
            <w:vMerge/>
          </w:tcPr>
          <w:p w14:paraId="36D04FC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0919F4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Части текста.</w:t>
            </w:r>
          </w:p>
          <w:p w14:paraId="1D97FE5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B046AF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388D4D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359CB5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6D9B76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9BAF9E2" w14:textId="77777777" w:rsidTr="004A5551">
        <w:tc>
          <w:tcPr>
            <w:tcW w:w="709" w:type="dxa"/>
          </w:tcPr>
          <w:p w14:paraId="71A2AF5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1134" w:type="dxa"/>
            <w:vMerge/>
          </w:tcPr>
          <w:p w14:paraId="092EABC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E7FAF4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iCs/>
                <w:spacing w:val="3"/>
                <w:lang w:eastAsia="en-US"/>
              </w:rPr>
              <w:t>Обобщение по теме «Текст».</w:t>
            </w:r>
          </w:p>
        </w:tc>
        <w:tc>
          <w:tcPr>
            <w:tcW w:w="992" w:type="dxa"/>
          </w:tcPr>
          <w:p w14:paraId="637512E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D634AB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537033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A8209B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E9EBCF3" w14:textId="77777777" w:rsidTr="004A5551">
        <w:tc>
          <w:tcPr>
            <w:tcW w:w="709" w:type="dxa"/>
          </w:tcPr>
          <w:p w14:paraId="7511357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1134" w:type="dxa"/>
            <w:vMerge w:val="restart"/>
            <w:textDirection w:val="btLr"/>
          </w:tcPr>
          <w:p w14:paraId="303D9C7B" w14:textId="77777777" w:rsidR="00D1103C" w:rsidRPr="00D1103C" w:rsidRDefault="00D1103C" w:rsidP="00D1103C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sz w:val="28"/>
                <w:lang w:eastAsia="en-US"/>
              </w:rPr>
              <w:t>Предложение (12ч)</w:t>
            </w:r>
          </w:p>
        </w:tc>
        <w:tc>
          <w:tcPr>
            <w:tcW w:w="3969" w:type="dxa"/>
          </w:tcPr>
          <w:p w14:paraId="46A8EAA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Предложение как единица речи, его назначение и признаки.</w:t>
            </w:r>
          </w:p>
        </w:tc>
        <w:tc>
          <w:tcPr>
            <w:tcW w:w="992" w:type="dxa"/>
          </w:tcPr>
          <w:p w14:paraId="593E1B6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 w:val="restart"/>
          </w:tcPr>
          <w:p w14:paraId="3EAEDE85" w14:textId="77777777" w:rsidR="00D1103C" w:rsidRPr="00D1103C" w:rsidRDefault="00D1103C" w:rsidP="00D1103C">
            <w:pPr>
              <w:jc w:val="both"/>
              <w:rPr>
                <w:spacing w:val="2"/>
                <w:lang w:eastAsia="en-US"/>
              </w:rPr>
            </w:pPr>
            <w:r w:rsidRPr="00D1103C">
              <w:rPr>
                <w:bCs/>
                <w:spacing w:val="2"/>
                <w:lang w:eastAsia="en-US"/>
              </w:rPr>
              <w:t>Отличать</w:t>
            </w:r>
            <w:r w:rsidRPr="00D1103C">
              <w:rPr>
                <w:b/>
                <w:bCs/>
                <w:spacing w:val="2"/>
                <w:lang w:eastAsia="en-US"/>
              </w:rPr>
              <w:t xml:space="preserve"> </w:t>
            </w:r>
            <w:r w:rsidRPr="00D1103C">
              <w:rPr>
                <w:spacing w:val="2"/>
                <w:lang w:eastAsia="en-US"/>
              </w:rPr>
              <w:t xml:space="preserve">предложение от группы слов, не составляющих предложение. </w:t>
            </w:r>
          </w:p>
          <w:p w14:paraId="559B5773" w14:textId="77777777" w:rsidR="00D1103C" w:rsidRPr="00D1103C" w:rsidRDefault="00D1103C" w:rsidP="00D1103C">
            <w:pPr>
              <w:jc w:val="both"/>
              <w:rPr>
                <w:spacing w:val="6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Определять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границы предложения в деформированном тексте, </w:t>
            </w:r>
            <w:r w:rsidRPr="00D1103C">
              <w:rPr>
                <w:bCs/>
                <w:spacing w:val="5"/>
                <w:lang w:eastAsia="en-US"/>
              </w:rPr>
              <w:t>выби</w:t>
            </w:r>
            <w:r w:rsidRPr="00D1103C">
              <w:rPr>
                <w:bCs/>
                <w:spacing w:val="5"/>
                <w:lang w:eastAsia="en-US"/>
              </w:rPr>
              <w:softHyphen/>
            </w:r>
            <w:r w:rsidRPr="00D1103C">
              <w:rPr>
                <w:bCs/>
                <w:spacing w:val="6"/>
                <w:lang w:eastAsia="en-US"/>
              </w:rPr>
              <w:t>рать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 xml:space="preserve">знак для обозначения конца предложения. </w:t>
            </w:r>
            <w:r w:rsidRPr="00D1103C">
              <w:rPr>
                <w:bCs/>
                <w:spacing w:val="6"/>
                <w:lang w:eastAsia="en-US"/>
              </w:rPr>
              <w:t>Обосновывать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выбор знака препинания в конце предложения.</w:t>
            </w:r>
          </w:p>
          <w:p w14:paraId="4376CD64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Соблюдать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в устной речи логическое (смысловое) ударение и интона</w:t>
            </w:r>
            <w:r w:rsidRPr="00D1103C">
              <w:rPr>
                <w:spacing w:val="5"/>
                <w:lang w:eastAsia="en-US"/>
              </w:rPr>
              <w:softHyphen/>
              <w:t xml:space="preserve">цию конца предложения. </w:t>
            </w:r>
          </w:p>
          <w:p w14:paraId="3FB23D69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Составлять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предложения из слов. </w:t>
            </w:r>
          </w:p>
          <w:p w14:paraId="33EAB4F2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Составлять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(устно и письменно) ответы на вопросы.</w:t>
            </w:r>
          </w:p>
          <w:p w14:paraId="4E2C6C8C" w14:textId="77777777" w:rsidR="00D1103C" w:rsidRPr="00D1103C" w:rsidRDefault="00D1103C" w:rsidP="00D1103C">
            <w:pPr>
              <w:rPr>
                <w:spacing w:val="6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Употреблять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 xml:space="preserve">заглавную букву в начале предложения и необходимый знак препинания в конце предложения. </w:t>
            </w:r>
          </w:p>
          <w:p w14:paraId="194D1F63" w14:textId="77777777" w:rsidR="00D1103C" w:rsidRPr="00D1103C" w:rsidRDefault="00D1103C" w:rsidP="00D1103C">
            <w:pPr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Писать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слова в предложении раздельно.</w:t>
            </w:r>
          </w:p>
          <w:p w14:paraId="3EB9DB5A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Находить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 xml:space="preserve">главные члены (основу) предложения. </w:t>
            </w:r>
            <w:r w:rsidRPr="00D1103C">
              <w:rPr>
                <w:bCs/>
                <w:spacing w:val="4"/>
                <w:lang w:eastAsia="en-US"/>
              </w:rPr>
              <w:t>Обозначать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графически грамматическую основу.</w:t>
            </w:r>
          </w:p>
          <w:p w14:paraId="7B20E2FC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>Различать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 xml:space="preserve">и </w:t>
            </w:r>
            <w:r w:rsidRPr="00D1103C">
              <w:rPr>
                <w:bCs/>
                <w:spacing w:val="3"/>
                <w:lang w:eastAsia="en-US"/>
              </w:rPr>
              <w:t>выделять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>главные и второстепенные члены предложения.</w:t>
            </w:r>
          </w:p>
          <w:p w14:paraId="37B0CED7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lastRenderedPageBreak/>
              <w:t>Обосновывать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правильность выделения подлежащего и сказуемого.</w:t>
            </w:r>
          </w:p>
          <w:p w14:paraId="14FBDA29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1"/>
                <w:lang w:eastAsia="en-US"/>
              </w:rPr>
              <w:t>Анализировать</w:t>
            </w:r>
            <w:r w:rsidRPr="00D1103C">
              <w:rPr>
                <w:b/>
                <w:bCs/>
                <w:spacing w:val="1"/>
                <w:lang w:eastAsia="en-US"/>
              </w:rPr>
              <w:t xml:space="preserve"> </w:t>
            </w:r>
            <w:r w:rsidRPr="00D1103C">
              <w:rPr>
                <w:spacing w:val="1"/>
                <w:lang w:eastAsia="en-US"/>
              </w:rPr>
              <w:t xml:space="preserve">схему и </w:t>
            </w:r>
            <w:r w:rsidRPr="00D1103C">
              <w:rPr>
                <w:bCs/>
                <w:spacing w:val="1"/>
                <w:lang w:eastAsia="en-US"/>
              </w:rPr>
              <w:t>составлять</w:t>
            </w:r>
            <w:r w:rsidRPr="00D1103C">
              <w:rPr>
                <w:b/>
                <w:bCs/>
                <w:spacing w:val="1"/>
                <w:lang w:eastAsia="en-US"/>
              </w:rPr>
              <w:t xml:space="preserve"> </w:t>
            </w:r>
            <w:r w:rsidRPr="00D1103C">
              <w:rPr>
                <w:spacing w:val="1"/>
                <w:lang w:eastAsia="en-US"/>
              </w:rPr>
              <w:t>по ней сообщение о главных членах</w:t>
            </w:r>
          </w:p>
          <w:p w14:paraId="1CED1862" w14:textId="77777777" w:rsidR="00D1103C" w:rsidRPr="00D1103C" w:rsidRDefault="00D1103C" w:rsidP="00D1103C">
            <w:pPr>
              <w:rPr>
                <w:spacing w:val="5"/>
                <w:lang w:eastAsia="en-US"/>
              </w:rPr>
            </w:pPr>
            <w:r w:rsidRPr="00D1103C">
              <w:rPr>
                <w:bCs/>
                <w:spacing w:val="7"/>
                <w:lang w:eastAsia="en-US"/>
              </w:rPr>
              <w:t>Различать</w:t>
            </w:r>
            <w:r w:rsidRPr="00D1103C">
              <w:rPr>
                <w:b/>
                <w:bCs/>
                <w:spacing w:val="7"/>
                <w:lang w:eastAsia="en-US"/>
              </w:rPr>
              <w:t xml:space="preserve"> </w:t>
            </w:r>
            <w:r w:rsidRPr="00D1103C">
              <w:rPr>
                <w:spacing w:val="7"/>
                <w:lang w:eastAsia="en-US"/>
              </w:rPr>
              <w:t>распространённое (с второстепенными членами) и нерас</w:t>
            </w:r>
            <w:r w:rsidRPr="00D1103C">
              <w:rPr>
                <w:spacing w:val="7"/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 xml:space="preserve">пространённое (без второстепенных членов) предложения. </w:t>
            </w:r>
          </w:p>
          <w:p w14:paraId="4ECD3800" w14:textId="77777777" w:rsidR="00D1103C" w:rsidRPr="00D1103C" w:rsidRDefault="00D1103C" w:rsidP="00D1103C">
            <w:pPr>
              <w:rPr>
                <w:spacing w:val="6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Составлять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 xml:space="preserve">нераспространённые и распространённые предложения. </w:t>
            </w:r>
          </w:p>
          <w:p w14:paraId="31EA2E05" w14:textId="77777777" w:rsidR="00D1103C" w:rsidRPr="00D1103C" w:rsidRDefault="00D1103C" w:rsidP="00D1103C">
            <w:pPr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Распространять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нераспространённые предложения.</w:t>
            </w:r>
          </w:p>
          <w:p w14:paraId="7FF43D5F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Устанавливать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при помощи вопросов связь слов между членами пред</w:t>
            </w:r>
            <w:r w:rsidRPr="00D1103C">
              <w:rPr>
                <w:spacing w:val="4"/>
                <w:lang w:eastAsia="en-US"/>
              </w:rPr>
              <w:softHyphen/>
            </w:r>
            <w:r w:rsidRPr="00D1103C">
              <w:rPr>
                <w:spacing w:val="3"/>
                <w:lang w:eastAsia="en-US"/>
              </w:rPr>
              <w:t>ложения.</w:t>
            </w:r>
          </w:p>
          <w:p w14:paraId="57E35142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Составлять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предложение из деформированных слов (слов, не связан</w:t>
            </w:r>
            <w:r w:rsidRPr="00D1103C">
              <w:rPr>
                <w:spacing w:val="6"/>
                <w:lang w:eastAsia="en-US"/>
              </w:rPr>
              <w:softHyphen/>
            </w:r>
            <w:r w:rsidRPr="00D1103C">
              <w:rPr>
                <w:spacing w:val="3"/>
                <w:lang w:eastAsia="en-US"/>
              </w:rPr>
              <w:t>ных по смыслу).</w:t>
            </w:r>
          </w:p>
          <w:p w14:paraId="46B13275" w14:textId="77777777" w:rsidR="00D1103C" w:rsidRPr="00D1103C" w:rsidRDefault="00D1103C" w:rsidP="00D1103C">
            <w:pPr>
              <w:rPr>
                <w:spacing w:val="4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Составлять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 xml:space="preserve">рассказ по репродукции картины </w:t>
            </w:r>
          </w:p>
          <w:p w14:paraId="16E99869" w14:textId="77777777" w:rsidR="00D1103C" w:rsidRPr="00D1103C" w:rsidRDefault="00D1103C" w:rsidP="00D1103C">
            <w:pPr>
              <w:rPr>
                <w:spacing w:val="6"/>
                <w:lang w:eastAsia="en-US"/>
              </w:rPr>
            </w:pPr>
            <w:r w:rsidRPr="00D1103C">
              <w:rPr>
                <w:spacing w:val="4"/>
                <w:lang w:eastAsia="en-US"/>
              </w:rPr>
              <w:t>И. С. Остроухова «Золо</w:t>
            </w:r>
            <w:r w:rsidRPr="00D1103C">
              <w:rPr>
                <w:spacing w:val="4"/>
                <w:lang w:eastAsia="en-US"/>
              </w:rPr>
              <w:softHyphen/>
            </w:r>
            <w:r w:rsidRPr="00D1103C">
              <w:rPr>
                <w:spacing w:val="6"/>
                <w:lang w:eastAsia="en-US"/>
              </w:rPr>
              <w:t>тая осень», используя данное начало и опорные слова.</w:t>
            </w:r>
          </w:p>
          <w:p w14:paraId="1A88A8D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>Оценивать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>результаты выполненного задания «Проверь себя».</w:t>
            </w:r>
          </w:p>
        </w:tc>
        <w:tc>
          <w:tcPr>
            <w:tcW w:w="1134" w:type="dxa"/>
          </w:tcPr>
          <w:p w14:paraId="07C14E5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DE829F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EB09F6F" w14:textId="77777777" w:rsidTr="004A5551">
        <w:tc>
          <w:tcPr>
            <w:tcW w:w="709" w:type="dxa"/>
          </w:tcPr>
          <w:p w14:paraId="5AC3966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1134" w:type="dxa"/>
            <w:vMerge/>
          </w:tcPr>
          <w:p w14:paraId="1C6E15C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646791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Связь слов в предложении.</w:t>
            </w:r>
          </w:p>
        </w:tc>
        <w:tc>
          <w:tcPr>
            <w:tcW w:w="992" w:type="dxa"/>
          </w:tcPr>
          <w:p w14:paraId="18A1371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BCC046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CD1344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0CFCB2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254A586" w14:textId="77777777" w:rsidTr="004A5551">
        <w:tc>
          <w:tcPr>
            <w:tcW w:w="709" w:type="dxa"/>
          </w:tcPr>
          <w:p w14:paraId="78E1351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1134" w:type="dxa"/>
            <w:vMerge/>
          </w:tcPr>
          <w:p w14:paraId="72BFD14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3CBB980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Логическое ударение в предложении.</w:t>
            </w:r>
          </w:p>
        </w:tc>
        <w:tc>
          <w:tcPr>
            <w:tcW w:w="992" w:type="dxa"/>
          </w:tcPr>
          <w:p w14:paraId="79984C5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2B4EA6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191AB5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C660ED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80168B9" w14:textId="77777777" w:rsidTr="004A5551">
        <w:tc>
          <w:tcPr>
            <w:tcW w:w="709" w:type="dxa"/>
          </w:tcPr>
          <w:p w14:paraId="145EE7D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1134" w:type="dxa"/>
            <w:vMerge/>
          </w:tcPr>
          <w:p w14:paraId="17F0D4A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D1A272B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spacing w:val="4"/>
                <w:lang w:eastAsia="en-US"/>
              </w:rPr>
              <w:t>Главные члены предложения (основа).</w:t>
            </w:r>
          </w:p>
        </w:tc>
        <w:tc>
          <w:tcPr>
            <w:tcW w:w="992" w:type="dxa"/>
          </w:tcPr>
          <w:p w14:paraId="3F5D47B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894AF3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B1391B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8CB3D7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686F02C" w14:textId="77777777" w:rsidTr="004A5551">
        <w:tc>
          <w:tcPr>
            <w:tcW w:w="709" w:type="dxa"/>
          </w:tcPr>
          <w:p w14:paraId="191B7C6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1134" w:type="dxa"/>
            <w:vMerge/>
          </w:tcPr>
          <w:p w14:paraId="4E7FD37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8E0F6A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Входной контроль. Контрольный диктант  </w:t>
            </w:r>
            <w:r w:rsidRPr="00D1103C">
              <w:rPr>
                <w:rFonts w:eastAsiaTheme="minorHAnsi"/>
                <w:lang w:eastAsia="en-US"/>
              </w:rPr>
              <w:t xml:space="preserve">по теме «Повторение </w:t>
            </w:r>
            <w:proofErr w:type="gramStart"/>
            <w:r w:rsidRPr="00D1103C">
              <w:rPr>
                <w:rFonts w:eastAsiaTheme="minorHAnsi"/>
                <w:lang w:eastAsia="en-US"/>
              </w:rPr>
              <w:t>изученного</w:t>
            </w:r>
            <w:proofErr w:type="gramEnd"/>
            <w:r w:rsidRPr="00D1103C">
              <w:rPr>
                <w:rFonts w:eastAsiaTheme="minorHAnsi"/>
                <w:lang w:eastAsia="en-US"/>
              </w:rPr>
              <w:t xml:space="preserve"> в 1 классе».</w:t>
            </w:r>
          </w:p>
        </w:tc>
        <w:tc>
          <w:tcPr>
            <w:tcW w:w="992" w:type="dxa"/>
          </w:tcPr>
          <w:p w14:paraId="0962CD1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E61D6B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A765C7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9C6B12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DF318B6" w14:textId="77777777" w:rsidTr="004A5551">
        <w:tc>
          <w:tcPr>
            <w:tcW w:w="709" w:type="dxa"/>
          </w:tcPr>
          <w:p w14:paraId="41B89B0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1134" w:type="dxa"/>
            <w:vMerge/>
          </w:tcPr>
          <w:p w14:paraId="621F591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7A9BE7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spacing w:val="4"/>
                <w:lang w:eastAsia="en-US"/>
              </w:rPr>
              <w:t xml:space="preserve">Работа над ошибками. Второстепенные члены предложения. </w:t>
            </w:r>
          </w:p>
        </w:tc>
        <w:tc>
          <w:tcPr>
            <w:tcW w:w="992" w:type="dxa"/>
          </w:tcPr>
          <w:p w14:paraId="75FDBA4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1DFC26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030F0D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094F7C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F5BBDA9" w14:textId="77777777" w:rsidTr="004A5551">
        <w:tc>
          <w:tcPr>
            <w:tcW w:w="709" w:type="dxa"/>
          </w:tcPr>
          <w:p w14:paraId="3207E28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1134" w:type="dxa"/>
            <w:vMerge/>
          </w:tcPr>
          <w:p w14:paraId="7389F17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E004FD3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lang w:eastAsia="en-US"/>
              </w:rPr>
              <w:t>Подлежащее и сказуемое — главные члены пред</w:t>
            </w:r>
            <w:r w:rsidRPr="00D1103C">
              <w:rPr>
                <w:lang w:eastAsia="en-US"/>
              </w:rPr>
              <w:softHyphen/>
            </w:r>
            <w:r w:rsidRPr="00D1103C">
              <w:rPr>
                <w:spacing w:val="2"/>
                <w:lang w:eastAsia="en-US"/>
              </w:rPr>
              <w:t>ложения.</w:t>
            </w:r>
          </w:p>
        </w:tc>
        <w:tc>
          <w:tcPr>
            <w:tcW w:w="992" w:type="dxa"/>
          </w:tcPr>
          <w:p w14:paraId="3D0307F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855CFB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F0FA8A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6C504F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95B57D6" w14:textId="77777777" w:rsidTr="004A5551">
        <w:tc>
          <w:tcPr>
            <w:tcW w:w="709" w:type="dxa"/>
          </w:tcPr>
          <w:p w14:paraId="2D87DF0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1134" w:type="dxa"/>
            <w:vMerge/>
          </w:tcPr>
          <w:p w14:paraId="5082DE5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798733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spacing w:val="4"/>
                <w:lang w:eastAsia="en-US"/>
              </w:rPr>
              <w:t>Распространённые и нераспространённые пред</w:t>
            </w:r>
            <w:r w:rsidRPr="00D1103C">
              <w:rPr>
                <w:spacing w:val="4"/>
                <w:lang w:eastAsia="en-US"/>
              </w:rPr>
              <w:softHyphen/>
            </w:r>
            <w:r w:rsidRPr="00D1103C">
              <w:rPr>
                <w:spacing w:val="3"/>
                <w:lang w:eastAsia="en-US"/>
              </w:rPr>
              <w:t>ложения.</w:t>
            </w:r>
          </w:p>
        </w:tc>
        <w:tc>
          <w:tcPr>
            <w:tcW w:w="992" w:type="dxa"/>
          </w:tcPr>
          <w:p w14:paraId="3E87F27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06EC7D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34F5EE9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9CF862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8EDFE58" w14:textId="77777777" w:rsidTr="004A5551">
        <w:trPr>
          <w:trHeight w:val="562"/>
        </w:trPr>
        <w:tc>
          <w:tcPr>
            <w:tcW w:w="709" w:type="dxa"/>
          </w:tcPr>
          <w:p w14:paraId="104562B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16.</w:t>
            </w:r>
          </w:p>
          <w:p w14:paraId="50E7F1B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6D32173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5B23363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spacing w:val="3"/>
                <w:lang w:eastAsia="en-US"/>
              </w:rPr>
              <w:t>Связь слов в предложении.</w:t>
            </w:r>
          </w:p>
        </w:tc>
        <w:tc>
          <w:tcPr>
            <w:tcW w:w="992" w:type="dxa"/>
          </w:tcPr>
          <w:p w14:paraId="106A27A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380A8A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9D21CB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CA3F4A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8DCA05B" w14:textId="77777777" w:rsidTr="004A5551">
        <w:tc>
          <w:tcPr>
            <w:tcW w:w="709" w:type="dxa"/>
          </w:tcPr>
          <w:p w14:paraId="7D432E9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17.</w:t>
            </w:r>
          </w:p>
        </w:tc>
        <w:tc>
          <w:tcPr>
            <w:tcW w:w="1134" w:type="dxa"/>
            <w:vMerge/>
          </w:tcPr>
          <w:p w14:paraId="1560232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431CBEA" w14:textId="77777777" w:rsidR="00D1103C" w:rsidRPr="00D1103C" w:rsidRDefault="00D1103C" w:rsidP="00D1103C">
            <w:pPr>
              <w:rPr>
                <w:iCs/>
                <w:spacing w:val="4"/>
                <w:lang w:eastAsia="en-US"/>
              </w:rPr>
            </w:pPr>
            <w:r w:rsidRPr="00D1103C">
              <w:rPr>
                <w:b/>
                <w:i/>
                <w:iCs/>
                <w:spacing w:val="4"/>
                <w:lang w:eastAsia="en-US"/>
              </w:rPr>
              <w:t>Развитие речи.</w:t>
            </w:r>
            <w:r w:rsidRPr="00D1103C">
              <w:rPr>
                <w:i/>
                <w:iCs/>
                <w:spacing w:val="4"/>
                <w:lang w:eastAsia="en-US"/>
              </w:rPr>
              <w:t xml:space="preserve"> </w:t>
            </w:r>
            <w:r w:rsidRPr="00D1103C">
              <w:rPr>
                <w:iCs/>
                <w:spacing w:val="4"/>
                <w:lang w:eastAsia="en-US"/>
              </w:rPr>
              <w:t xml:space="preserve">Обучающее сочинение по репродукции картины И. С. Остроухова «Золотая осень». </w:t>
            </w:r>
          </w:p>
        </w:tc>
        <w:tc>
          <w:tcPr>
            <w:tcW w:w="992" w:type="dxa"/>
          </w:tcPr>
          <w:p w14:paraId="256898B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8B6791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B51644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C81566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EFF1293" w14:textId="77777777" w:rsidTr="004A5551">
        <w:tc>
          <w:tcPr>
            <w:tcW w:w="709" w:type="dxa"/>
          </w:tcPr>
          <w:p w14:paraId="2300B55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1134" w:type="dxa"/>
            <w:vMerge/>
          </w:tcPr>
          <w:p w14:paraId="6D390B1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06A63D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Обобщение и систематизация знаний о предложении.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b/>
                <w:bCs/>
                <w:i/>
                <w:spacing w:val="5"/>
                <w:lang w:eastAsia="en-US"/>
              </w:rPr>
              <w:t>Проверочная работа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rFonts w:eastAsiaTheme="minorHAnsi"/>
                <w:lang w:eastAsia="en-US"/>
              </w:rPr>
              <w:t>по темам «Текст», «Предложение».</w:t>
            </w:r>
          </w:p>
        </w:tc>
        <w:tc>
          <w:tcPr>
            <w:tcW w:w="992" w:type="dxa"/>
          </w:tcPr>
          <w:p w14:paraId="4C841E4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38A12A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2F9BB5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1943D4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0AF7FCC" w14:textId="77777777" w:rsidTr="004A5551">
        <w:tc>
          <w:tcPr>
            <w:tcW w:w="709" w:type="dxa"/>
          </w:tcPr>
          <w:p w14:paraId="2A78661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1134" w:type="dxa"/>
            <w:vMerge/>
          </w:tcPr>
          <w:p w14:paraId="67F0A41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5D4FC1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992" w:type="dxa"/>
          </w:tcPr>
          <w:p w14:paraId="26D825D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D2FC1D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3C2CBCD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B5616A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F02EBA0" w14:textId="77777777" w:rsidTr="004A5551">
        <w:tc>
          <w:tcPr>
            <w:tcW w:w="709" w:type="dxa"/>
          </w:tcPr>
          <w:p w14:paraId="77C6965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1134" w:type="dxa"/>
            <w:vMerge w:val="restart"/>
            <w:textDirection w:val="btLr"/>
          </w:tcPr>
          <w:p w14:paraId="18836526" w14:textId="77777777" w:rsidR="00D1103C" w:rsidRPr="00D1103C" w:rsidRDefault="00D1103C" w:rsidP="00D1103C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bCs/>
                <w:sz w:val="28"/>
                <w:lang w:eastAsia="en-US"/>
              </w:rPr>
              <w:t>Слова, слова, слова... (18 ч)</w:t>
            </w:r>
          </w:p>
        </w:tc>
        <w:tc>
          <w:tcPr>
            <w:tcW w:w="3969" w:type="dxa"/>
          </w:tcPr>
          <w:p w14:paraId="03CC23EC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Слово и его лексическое значение. </w:t>
            </w:r>
          </w:p>
          <w:p w14:paraId="498AC24A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6B4C7B8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 w:val="restart"/>
          </w:tcPr>
          <w:p w14:paraId="702AEFE8" w14:textId="77777777" w:rsidR="00D1103C" w:rsidRPr="00D1103C" w:rsidRDefault="00D1103C" w:rsidP="00D1103C">
            <w:pPr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Определять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значение слова по толковому словарю.</w:t>
            </w:r>
          </w:p>
          <w:p w14:paraId="3A4294A3" w14:textId="77777777" w:rsidR="00D1103C" w:rsidRPr="00D1103C" w:rsidRDefault="00D1103C" w:rsidP="00D1103C">
            <w:pPr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Объяснять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лексическое значение слова. </w:t>
            </w:r>
          </w:p>
          <w:p w14:paraId="274D06B6" w14:textId="77777777" w:rsidR="00D1103C" w:rsidRPr="00D1103C" w:rsidRDefault="00D1103C" w:rsidP="00D1103C">
            <w:pPr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Находить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в тексте незнакомые слова. </w:t>
            </w:r>
          </w:p>
          <w:p w14:paraId="51073142" w14:textId="77777777" w:rsidR="00D1103C" w:rsidRPr="00D1103C" w:rsidRDefault="00D1103C" w:rsidP="00D1103C">
            <w:pPr>
              <w:rPr>
                <w:spacing w:val="4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Классифицировать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слова по тематическим группам</w:t>
            </w:r>
          </w:p>
          <w:p w14:paraId="1BF99336" w14:textId="77777777" w:rsidR="00D1103C" w:rsidRPr="00D1103C" w:rsidRDefault="00D1103C" w:rsidP="00D1103C">
            <w:pPr>
              <w:rPr>
                <w:spacing w:val="4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Работать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с толковым и орфографическим словарями.</w:t>
            </w:r>
          </w:p>
          <w:p w14:paraId="5091371D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Распознавать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многозначные слова, слова в прямом и переносном зна</w:t>
            </w:r>
            <w:r w:rsidRPr="00D1103C">
              <w:rPr>
                <w:spacing w:val="5"/>
                <w:lang w:eastAsia="en-US"/>
              </w:rPr>
              <w:softHyphen/>
            </w:r>
            <w:r w:rsidRPr="00D1103C">
              <w:rPr>
                <w:spacing w:val="1"/>
                <w:lang w:eastAsia="en-US"/>
              </w:rPr>
              <w:t>чениях.</w:t>
            </w:r>
          </w:p>
          <w:p w14:paraId="6DFC2BB9" w14:textId="77777777" w:rsidR="00D1103C" w:rsidRPr="00D1103C" w:rsidRDefault="00D1103C" w:rsidP="00D1103C">
            <w:pPr>
              <w:jc w:val="both"/>
              <w:rPr>
                <w:b/>
                <w:bCs/>
                <w:spacing w:val="6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Распознавать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среди данных пар слов синонимы, антонимы. </w:t>
            </w:r>
            <w:r w:rsidRPr="00D1103C">
              <w:rPr>
                <w:bCs/>
                <w:spacing w:val="6"/>
                <w:lang w:eastAsia="en-US"/>
              </w:rPr>
              <w:t>Подбирать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к слову синонимы, антонимы.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</w:p>
          <w:p w14:paraId="7E265063" w14:textId="77777777" w:rsidR="00D1103C" w:rsidRPr="00D1103C" w:rsidRDefault="00D1103C" w:rsidP="00D1103C">
            <w:pPr>
              <w:jc w:val="both"/>
              <w:rPr>
                <w:i/>
                <w:iCs/>
                <w:spacing w:val="6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Знакомиться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 xml:space="preserve">с этимологией слов </w:t>
            </w:r>
            <w:r w:rsidRPr="00D1103C">
              <w:rPr>
                <w:i/>
                <w:iCs/>
                <w:spacing w:val="6"/>
                <w:lang w:eastAsia="en-US"/>
              </w:rPr>
              <w:t xml:space="preserve">синоним </w:t>
            </w:r>
            <w:r w:rsidRPr="00D1103C">
              <w:rPr>
                <w:spacing w:val="6"/>
                <w:lang w:eastAsia="en-US"/>
              </w:rPr>
              <w:t xml:space="preserve">и </w:t>
            </w:r>
            <w:r w:rsidRPr="00D1103C">
              <w:rPr>
                <w:i/>
                <w:iCs/>
                <w:spacing w:val="6"/>
                <w:lang w:eastAsia="en-US"/>
              </w:rPr>
              <w:t>антоним.</w:t>
            </w:r>
          </w:p>
          <w:p w14:paraId="1EE6F3A8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7"/>
                <w:lang w:eastAsia="en-US"/>
              </w:rPr>
              <w:t>Работать</w:t>
            </w:r>
            <w:r w:rsidRPr="00D1103C">
              <w:rPr>
                <w:b/>
                <w:bCs/>
                <w:spacing w:val="7"/>
                <w:lang w:eastAsia="en-US"/>
              </w:rPr>
              <w:t xml:space="preserve"> </w:t>
            </w:r>
            <w:r w:rsidRPr="00D1103C">
              <w:rPr>
                <w:spacing w:val="7"/>
                <w:lang w:eastAsia="en-US"/>
              </w:rPr>
              <w:t xml:space="preserve">со словарями синонимов и антонимов учебника. </w:t>
            </w:r>
          </w:p>
          <w:p w14:paraId="1D1E3A17" w14:textId="77777777" w:rsidR="00D1103C" w:rsidRPr="00D1103C" w:rsidRDefault="00D1103C" w:rsidP="00D1103C">
            <w:pPr>
              <w:jc w:val="both"/>
              <w:rPr>
                <w:spacing w:val="3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>Подбирать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 xml:space="preserve">заголовок к тексту. </w:t>
            </w:r>
          </w:p>
          <w:p w14:paraId="2BA757D4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>Излагать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 xml:space="preserve">письменно содержание текста </w:t>
            </w:r>
            <w:r w:rsidRPr="00D1103C">
              <w:rPr>
                <w:spacing w:val="6"/>
                <w:lang w:eastAsia="en-US"/>
              </w:rPr>
              <w:t>по данным вопросам.</w:t>
            </w:r>
          </w:p>
          <w:p w14:paraId="4DE120D4" w14:textId="77777777" w:rsidR="00D1103C" w:rsidRPr="00D1103C" w:rsidRDefault="00D1103C" w:rsidP="00D1103C">
            <w:pPr>
              <w:rPr>
                <w:spacing w:val="3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 xml:space="preserve">Оценивать </w:t>
            </w:r>
            <w:r w:rsidRPr="00D1103C">
              <w:rPr>
                <w:spacing w:val="3"/>
                <w:lang w:eastAsia="en-US"/>
              </w:rPr>
              <w:t>результаты выполненного задания «Проверь себя».</w:t>
            </w:r>
          </w:p>
          <w:p w14:paraId="50B5436D" w14:textId="77777777" w:rsidR="00D1103C" w:rsidRPr="00D1103C" w:rsidRDefault="00D1103C" w:rsidP="00D1103C">
            <w:pPr>
              <w:jc w:val="both"/>
              <w:rPr>
                <w:spacing w:val="2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Находить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однокоренные слова в тексте и среди других слов. </w:t>
            </w:r>
            <w:r w:rsidRPr="00D1103C">
              <w:rPr>
                <w:bCs/>
                <w:spacing w:val="7"/>
                <w:lang w:eastAsia="en-US"/>
              </w:rPr>
              <w:lastRenderedPageBreak/>
              <w:t>Выделять</w:t>
            </w:r>
            <w:r w:rsidRPr="00D1103C">
              <w:rPr>
                <w:b/>
                <w:bCs/>
                <w:spacing w:val="7"/>
                <w:lang w:eastAsia="en-US"/>
              </w:rPr>
              <w:t xml:space="preserve"> </w:t>
            </w:r>
            <w:r w:rsidRPr="00D1103C">
              <w:rPr>
                <w:spacing w:val="7"/>
                <w:lang w:eastAsia="en-US"/>
              </w:rPr>
              <w:t xml:space="preserve">корень в однокоренных словах, </w:t>
            </w:r>
            <w:r w:rsidRPr="00D1103C">
              <w:rPr>
                <w:bCs/>
                <w:spacing w:val="7"/>
                <w:lang w:eastAsia="en-US"/>
              </w:rPr>
              <w:t>различать</w:t>
            </w:r>
            <w:r w:rsidRPr="00D1103C">
              <w:rPr>
                <w:b/>
                <w:bCs/>
                <w:spacing w:val="7"/>
                <w:lang w:eastAsia="en-US"/>
              </w:rPr>
              <w:t xml:space="preserve"> </w:t>
            </w:r>
            <w:r w:rsidRPr="00D1103C">
              <w:rPr>
                <w:spacing w:val="7"/>
                <w:lang w:eastAsia="en-US"/>
              </w:rPr>
              <w:t xml:space="preserve">однокоренные </w:t>
            </w:r>
            <w:r w:rsidRPr="00D1103C">
              <w:rPr>
                <w:spacing w:val="5"/>
                <w:lang w:eastAsia="en-US"/>
              </w:rPr>
              <w:t>слова и синонимы, однокоренные слова и слова с омонимичными кор</w:t>
            </w:r>
            <w:r w:rsidRPr="00D1103C">
              <w:rPr>
                <w:spacing w:val="5"/>
                <w:lang w:eastAsia="en-US"/>
              </w:rPr>
              <w:softHyphen/>
            </w:r>
            <w:r w:rsidRPr="00D1103C">
              <w:rPr>
                <w:spacing w:val="2"/>
                <w:lang w:eastAsia="en-US"/>
              </w:rPr>
              <w:t xml:space="preserve">нями. </w:t>
            </w:r>
          </w:p>
          <w:p w14:paraId="54E88157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Группировать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однокоренные слова с разными корнями.</w:t>
            </w:r>
          </w:p>
          <w:p w14:paraId="76B6D127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Доказывать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правильность выделения корня в однокоренных словах.</w:t>
            </w:r>
          </w:p>
          <w:p w14:paraId="5E82AA3F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Работать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с памяткой «Как найти корень слова».</w:t>
            </w:r>
          </w:p>
          <w:p w14:paraId="55CA0E13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10"/>
                <w:lang w:eastAsia="en-US"/>
              </w:rPr>
              <w:t>Подбирать</w:t>
            </w:r>
            <w:r w:rsidRPr="00D1103C">
              <w:rPr>
                <w:b/>
                <w:bCs/>
                <w:spacing w:val="10"/>
                <w:lang w:eastAsia="en-US"/>
              </w:rPr>
              <w:t xml:space="preserve"> </w:t>
            </w:r>
            <w:r w:rsidRPr="00D1103C">
              <w:rPr>
                <w:spacing w:val="10"/>
                <w:lang w:eastAsia="en-US"/>
              </w:rPr>
              <w:t>однокоренные слова к данному слову и выделять в них</w:t>
            </w:r>
            <w:r w:rsidRPr="00D1103C">
              <w:rPr>
                <w:rFonts w:eastAsiaTheme="minorHAnsi"/>
                <w:lang w:eastAsia="en-US"/>
              </w:rPr>
              <w:t xml:space="preserve"> </w:t>
            </w:r>
            <w:r w:rsidRPr="00D1103C">
              <w:rPr>
                <w:spacing w:val="1"/>
                <w:lang w:eastAsia="en-US"/>
              </w:rPr>
              <w:t>корень.</w:t>
            </w:r>
          </w:p>
          <w:p w14:paraId="438ACAEA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Работать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со словарём однокоренных слов учебника.</w:t>
            </w:r>
          </w:p>
          <w:p w14:paraId="3E974EF2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7"/>
                <w:lang w:eastAsia="en-US"/>
              </w:rPr>
              <w:t>Производить</w:t>
            </w:r>
            <w:r w:rsidRPr="00D1103C">
              <w:rPr>
                <w:b/>
                <w:bCs/>
                <w:spacing w:val="7"/>
                <w:lang w:eastAsia="en-US"/>
              </w:rPr>
              <w:t xml:space="preserve"> </w:t>
            </w:r>
            <w:r w:rsidRPr="00D1103C">
              <w:rPr>
                <w:spacing w:val="7"/>
                <w:lang w:eastAsia="en-US"/>
              </w:rPr>
              <w:t xml:space="preserve">анализ, сравнение, обобщение при выделении в словах </w:t>
            </w:r>
            <w:r w:rsidRPr="00D1103C">
              <w:rPr>
                <w:spacing w:val="2"/>
                <w:lang w:eastAsia="en-US"/>
              </w:rPr>
              <w:t>корня.</w:t>
            </w:r>
          </w:p>
          <w:p w14:paraId="4DBC6EE2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spacing w:val="5"/>
                <w:lang w:eastAsia="en-US"/>
              </w:rPr>
              <w:t>Формирование умения выполнять логические действия: анализ, сравнение, обобщение.</w:t>
            </w:r>
          </w:p>
          <w:p w14:paraId="50F6AD31" w14:textId="77777777" w:rsidR="00D1103C" w:rsidRPr="00D1103C" w:rsidRDefault="00D1103C" w:rsidP="00D1103C">
            <w:pPr>
              <w:rPr>
                <w:spacing w:val="4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Делить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слова на слоги, о</w:t>
            </w:r>
            <w:r w:rsidRPr="00D1103C">
              <w:rPr>
                <w:bCs/>
                <w:spacing w:val="4"/>
                <w:lang w:eastAsia="en-US"/>
              </w:rPr>
              <w:t>пределять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 xml:space="preserve">количество в слове слогов. </w:t>
            </w:r>
          </w:p>
          <w:p w14:paraId="225F0985" w14:textId="77777777" w:rsidR="00D1103C" w:rsidRPr="00D1103C" w:rsidRDefault="00D1103C" w:rsidP="00D1103C">
            <w:pPr>
              <w:rPr>
                <w:spacing w:val="4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Классифицировать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слова по количеству в них слогов.</w:t>
            </w:r>
          </w:p>
          <w:p w14:paraId="32FCE931" w14:textId="77777777" w:rsidR="00D1103C" w:rsidRPr="00D1103C" w:rsidRDefault="00D1103C" w:rsidP="00D1103C">
            <w:pPr>
              <w:jc w:val="both"/>
              <w:rPr>
                <w:spacing w:val="4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 xml:space="preserve">Определять </w:t>
            </w:r>
            <w:r w:rsidRPr="00D1103C">
              <w:rPr>
                <w:spacing w:val="4"/>
                <w:lang w:eastAsia="en-US"/>
              </w:rPr>
              <w:t>ударение в слове, н</w:t>
            </w:r>
            <w:r w:rsidRPr="00D1103C">
              <w:rPr>
                <w:bCs/>
                <w:spacing w:val="4"/>
                <w:lang w:eastAsia="en-US"/>
              </w:rPr>
              <w:t>аблюдать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за ролью словесного ударе</w:t>
            </w:r>
            <w:r w:rsidRPr="00D1103C">
              <w:rPr>
                <w:spacing w:val="4"/>
                <w:lang w:eastAsia="en-US"/>
              </w:rPr>
              <w:softHyphen/>
              <w:t>ния.</w:t>
            </w:r>
          </w:p>
          <w:p w14:paraId="2B8AC748" w14:textId="77777777" w:rsidR="00D1103C" w:rsidRPr="00D1103C" w:rsidRDefault="00D1103C" w:rsidP="00D1103C">
            <w:pPr>
              <w:jc w:val="both"/>
              <w:rPr>
                <w:spacing w:val="4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Различать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ударные и безударные слоги.</w:t>
            </w:r>
          </w:p>
          <w:p w14:paraId="060BDDC4" w14:textId="77777777" w:rsidR="00D1103C" w:rsidRPr="00D1103C" w:rsidRDefault="00D1103C" w:rsidP="00D1103C">
            <w:pPr>
              <w:jc w:val="both"/>
              <w:rPr>
                <w:spacing w:val="4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Наблюдать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 xml:space="preserve">над </w:t>
            </w:r>
            <w:proofErr w:type="spellStart"/>
            <w:r w:rsidRPr="00D1103C">
              <w:rPr>
                <w:spacing w:val="4"/>
                <w:lang w:eastAsia="en-US"/>
              </w:rPr>
              <w:t>разноместностью</w:t>
            </w:r>
            <w:proofErr w:type="spellEnd"/>
            <w:r w:rsidRPr="00D1103C">
              <w:rPr>
                <w:spacing w:val="4"/>
                <w:lang w:eastAsia="en-US"/>
              </w:rPr>
              <w:t xml:space="preserve"> и подвижностью русского ударения. </w:t>
            </w:r>
          </w:p>
          <w:p w14:paraId="10475C0F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Работать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с орфоэпическим словарём;</w:t>
            </w:r>
            <w:r w:rsidRPr="00D1103C">
              <w:rPr>
                <w:rFonts w:eastAsiaTheme="minorHAnsi"/>
                <w:lang w:eastAsia="en-US"/>
              </w:rPr>
              <w:t xml:space="preserve"> с</w:t>
            </w:r>
            <w:r w:rsidRPr="00D1103C">
              <w:rPr>
                <w:bCs/>
                <w:spacing w:val="6"/>
                <w:lang w:eastAsia="en-US"/>
              </w:rPr>
              <w:t>облюдать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в практике речевого общения изучаемые нормы произно</w:t>
            </w:r>
            <w:r w:rsidRPr="00D1103C">
              <w:rPr>
                <w:spacing w:val="6"/>
                <w:lang w:eastAsia="en-US"/>
              </w:rPr>
              <w:softHyphen/>
            </w:r>
            <w:r w:rsidRPr="00D1103C">
              <w:rPr>
                <w:spacing w:val="4"/>
                <w:lang w:eastAsia="en-US"/>
              </w:rPr>
              <w:t>шения слов.</w:t>
            </w:r>
          </w:p>
          <w:p w14:paraId="1CA3533D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Переносить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слова по слогам, о</w:t>
            </w:r>
            <w:r w:rsidRPr="00D1103C">
              <w:rPr>
                <w:bCs/>
                <w:spacing w:val="5"/>
                <w:lang w:eastAsia="en-US"/>
              </w:rPr>
              <w:t>пределять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способы переноса.</w:t>
            </w:r>
          </w:p>
          <w:p w14:paraId="40BD0FF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Оценивать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свои достижения при выполнении заданий.</w:t>
            </w:r>
          </w:p>
        </w:tc>
        <w:tc>
          <w:tcPr>
            <w:tcW w:w="1134" w:type="dxa"/>
          </w:tcPr>
          <w:p w14:paraId="3019870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E5D5E9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571ED1B" w14:textId="77777777" w:rsidTr="004A5551">
        <w:tc>
          <w:tcPr>
            <w:tcW w:w="709" w:type="dxa"/>
          </w:tcPr>
          <w:p w14:paraId="6E161D0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1134" w:type="dxa"/>
            <w:vMerge/>
          </w:tcPr>
          <w:p w14:paraId="6163C54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B94B9E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Слово как общее название многих однородных предметов. Тематические группы слов. </w:t>
            </w:r>
          </w:p>
        </w:tc>
        <w:tc>
          <w:tcPr>
            <w:tcW w:w="992" w:type="dxa"/>
          </w:tcPr>
          <w:p w14:paraId="23AD46E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985362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67A444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B9A9C7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1AFBEB6" w14:textId="77777777" w:rsidTr="004A5551">
        <w:tc>
          <w:tcPr>
            <w:tcW w:w="709" w:type="dxa"/>
          </w:tcPr>
          <w:p w14:paraId="1EA1F72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1134" w:type="dxa"/>
            <w:vMerge/>
          </w:tcPr>
          <w:p w14:paraId="469384E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45EAE2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Однозначные и многозначные слова. </w:t>
            </w:r>
          </w:p>
        </w:tc>
        <w:tc>
          <w:tcPr>
            <w:tcW w:w="992" w:type="dxa"/>
          </w:tcPr>
          <w:p w14:paraId="5F4B909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0F5DD5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3387A0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8AEB70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0DEEB09" w14:textId="77777777" w:rsidTr="004A5551">
        <w:tc>
          <w:tcPr>
            <w:tcW w:w="709" w:type="dxa"/>
          </w:tcPr>
          <w:p w14:paraId="7E34370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1134" w:type="dxa"/>
            <w:vMerge/>
          </w:tcPr>
          <w:p w14:paraId="34305C4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E506A41" w14:textId="77777777" w:rsidR="00D1103C" w:rsidRPr="00D1103C" w:rsidRDefault="00D1103C" w:rsidP="00D1103C">
            <w:pPr>
              <w:rPr>
                <w:spacing w:val="10"/>
                <w:lang w:eastAsia="en-US"/>
              </w:rPr>
            </w:pPr>
            <w:r w:rsidRPr="00D1103C">
              <w:rPr>
                <w:spacing w:val="10"/>
                <w:lang w:eastAsia="en-US"/>
              </w:rPr>
              <w:t>Прямое и переносное значение слов.</w:t>
            </w:r>
          </w:p>
        </w:tc>
        <w:tc>
          <w:tcPr>
            <w:tcW w:w="992" w:type="dxa"/>
          </w:tcPr>
          <w:p w14:paraId="2E09196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E1F68F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609C31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F8D0AA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E12795A" w14:textId="77777777" w:rsidTr="004A5551">
        <w:tc>
          <w:tcPr>
            <w:tcW w:w="709" w:type="dxa"/>
          </w:tcPr>
          <w:p w14:paraId="22EB727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1134" w:type="dxa"/>
            <w:vMerge/>
          </w:tcPr>
          <w:p w14:paraId="3D94046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27A62FF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Синонимы. </w:t>
            </w:r>
          </w:p>
          <w:p w14:paraId="5C34C094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ECCD5D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3347E6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FE24BC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782C02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F647013" w14:textId="77777777" w:rsidTr="004A5551">
        <w:trPr>
          <w:trHeight w:val="297"/>
        </w:trPr>
        <w:tc>
          <w:tcPr>
            <w:tcW w:w="709" w:type="dxa"/>
          </w:tcPr>
          <w:p w14:paraId="15C63BB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1134" w:type="dxa"/>
            <w:vMerge/>
          </w:tcPr>
          <w:p w14:paraId="70EE13B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877B982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Антонимы. </w:t>
            </w:r>
          </w:p>
        </w:tc>
        <w:tc>
          <w:tcPr>
            <w:tcW w:w="992" w:type="dxa"/>
          </w:tcPr>
          <w:p w14:paraId="2414A27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6AA95C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940397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FE8C1E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7FE0AEE" w14:textId="77777777" w:rsidTr="004A5551">
        <w:trPr>
          <w:trHeight w:val="562"/>
        </w:trPr>
        <w:tc>
          <w:tcPr>
            <w:tcW w:w="709" w:type="dxa"/>
          </w:tcPr>
          <w:p w14:paraId="3B2C4D9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1134" w:type="dxa"/>
            <w:vMerge/>
          </w:tcPr>
          <w:p w14:paraId="2DAA492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8C5B4E2" w14:textId="77777777" w:rsidR="00D1103C" w:rsidRPr="00D1103C" w:rsidRDefault="00D1103C" w:rsidP="00D1103C">
            <w:pPr>
              <w:rPr>
                <w:i/>
                <w:iCs/>
                <w:spacing w:val="9"/>
                <w:lang w:eastAsia="en-US"/>
              </w:rPr>
            </w:pPr>
            <w:r w:rsidRPr="00D1103C">
              <w:rPr>
                <w:b/>
                <w:i/>
                <w:iCs/>
                <w:spacing w:val="9"/>
                <w:lang w:eastAsia="en-US"/>
              </w:rPr>
              <w:t>Развитие речи.</w:t>
            </w:r>
            <w:r w:rsidRPr="00D1103C">
              <w:rPr>
                <w:i/>
                <w:iCs/>
                <w:spacing w:val="9"/>
                <w:lang w:eastAsia="en-US"/>
              </w:rPr>
              <w:t xml:space="preserve"> </w:t>
            </w:r>
          </w:p>
          <w:p w14:paraId="53B9402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iCs/>
                <w:spacing w:val="9"/>
                <w:lang w:eastAsia="en-US"/>
              </w:rPr>
              <w:t xml:space="preserve">Обучающее </w:t>
            </w:r>
            <w:r w:rsidRPr="00D1103C">
              <w:rPr>
                <w:spacing w:val="9"/>
                <w:lang w:eastAsia="en-US"/>
              </w:rPr>
              <w:t>изложение</w:t>
            </w:r>
            <w:r w:rsidRPr="00D1103C">
              <w:rPr>
                <w:spacing w:val="4"/>
                <w:lang w:eastAsia="en-US"/>
              </w:rPr>
              <w:t>.</w:t>
            </w:r>
          </w:p>
        </w:tc>
        <w:tc>
          <w:tcPr>
            <w:tcW w:w="992" w:type="dxa"/>
          </w:tcPr>
          <w:p w14:paraId="04DE1FC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875334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33D613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4C86CA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0C000FB" w14:textId="77777777" w:rsidTr="004A5551">
        <w:tc>
          <w:tcPr>
            <w:tcW w:w="709" w:type="dxa"/>
          </w:tcPr>
          <w:p w14:paraId="07F61D6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1134" w:type="dxa"/>
            <w:vMerge/>
          </w:tcPr>
          <w:p w14:paraId="07D2190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2173F58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Родственные (однокоренные) слова.</w:t>
            </w:r>
          </w:p>
          <w:p w14:paraId="70E5DAF9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</w:tcPr>
          <w:p w14:paraId="3D0E71A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E2ADC6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D57036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E29B2E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84CB02D" w14:textId="77777777" w:rsidTr="004A5551">
        <w:tc>
          <w:tcPr>
            <w:tcW w:w="709" w:type="dxa"/>
          </w:tcPr>
          <w:p w14:paraId="10F2939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28.</w:t>
            </w:r>
          </w:p>
        </w:tc>
        <w:tc>
          <w:tcPr>
            <w:tcW w:w="1134" w:type="dxa"/>
            <w:vMerge/>
          </w:tcPr>
          <w:p w14:paraId="4514219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05906EE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Корень слова.  </w:t>
            </w:r>
          </w:p>
          <w:p w14:paraId="626B9BF8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554B6C2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98220E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03582A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FE3269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3818CD2" w14:textId="77777777" w:rsidTr="004A5551">
        <w:tc>
          <w:tcPr>
            <w:tcW w:w="709" w:type="dxa"/>
          </w:tcPr>
          <w:p w14:paraId="010F53B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29.</w:t>
            </w:r>
          </w:p>
        </w:tc>
        <w:tc>
          <w:tcPr>
            <w:tcW w:w="1134" w:type="dxa"/>
            <w:vMerge/>
          </w:tcPr>
          <w:p w14:paraId="440C45A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5D85F1A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Различение однокоренных слов   и синонимов, родственных слов     </w:t>
            </w:r>
          </w:p>
          <w:p w14:paraId="78C52210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и слов с омонимичными корнями.</w:t>
            </w:r>
          </w:p>
        </w:tc>
        <w:tc>
          <w:tcPr>
            <w:tcW w:w="992" w:type="dxa"/>
          </w:tcPr>
          <w:p w14:paraId="3DB8B3C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1D6A03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1CCD7D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A810AA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08B252D" w14:textId="77777777" w:rsidTr="004A5551">
        <w:tc>
          <w:tcPr>
            <w:tcW w:w="709" w:type="dxa"/>
          </w:tcPr>
          <w:p w14:paraId="1C040EF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1134" w:type="dxa"/>
            <w:vMerge/>
          </w:tcPr>
          <w:p w14:paraId="62BEAF7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85E0F4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Единообразное написание корня в однокоренных словах.</w:t>
            </w:r>
          </w:p>
        </w:tc>
        <w:tc>
          <w:tcPr>
            <w:tcW w:w="992" w:type="dxa"/>
          </w:tcPr>
          <w:p w14:paraId="5B7C95E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58F452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45C2C7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F23193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161951E" w14:textId="77777777" w:rsidTr="004A5551">
        <w:tc>
          <w:tcPr>
            <w:tcW w:w="709" w:type="dxa"/>
          </w:tcPr>
          <w:p w14:paraId="051E132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1134" w:type="dxa"/>
            <w:vMerge/>
          </w:tcPr>
          <w:p w14:paraId="6DD196E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C97370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Слог как минимальная произносительная единица</w:t>
            </w:r>
            <w:r w:rsidRPr="00D1103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14:paraId="7026948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31C02F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34AA790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AF0C27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A4DD802" w14:textId="77777777" w:rsidTr="004A5551">
        <w:tc>
          <w:tcPr>
            <w:tcW w:w="709" w:type="dxa"/>
          </w:tcPr>
          <w:p w14:paraId="27A26EB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1134" w:type="dxa"/>
            <w:vMerge/>
          </w:tcPr>
          <w:p w14:paraId="1D7E8C5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ADADD58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Ударение.</w:t>
            </w:r>
          </w:p>
          <w:p w14:paraId="596A367C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5AB911C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8EB09B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3BE124F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755313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6B829EB" w14:textId="77777777" w:rsidTr="004A5551">
        <w:tc>
          <w:tcPr>
            <w:tcW w:w="709" w:type="dxa"/>
          </w:tcPr>
          <w:p w14:paraId="0764941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33-34.</w:t>
            </w:r>
          </w:p>
        </w:tc>
        <w:tc>
          <w:tcPr>
            <w:tcW w:w="1134" w:type="dxa"/>
            <w:vMerge/>
          </w:tcPr>
          <w:p w14:paraId="3891847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1933107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Перенос слов. Правила переноса.   </w:t>
            </w:r>
          </w:p>
          <w:p w14:paraId="46CCC00B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  <w:tc>
          <w:tcPr>
            <w:tcW w:w="992" w:type="dxa"/>
          </w:tcPr>
          <w:p w14:paraId="37F0526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04" w:type="dxa"/>
            <w:vMerge/>
          </w:tcPr>
          <w:p w14:paraId="1996A65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3783EC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70D5D1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65258B0" w14:textId="77777777" w:rsidTr="004A5551">
        <w:tc>
          <w:tcPr>
            <w:tcW w:w="709" w:type="dxa"/>
          </w:tcPr>
          <w:p w14:paraId="722D06F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1134" w:type="dxa"/>
            <w:vMerge/>
          </w:tcPr>
          <w:p w14:paraId="44722A5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ACE62C7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b/>
                <w:color w:val="000000"/>
                <w:lang w:eastAsia="en-US"/>
              </w:rPr>
              <w:t xml:space="preserve">Проверочная работа </w:t>
            </w:r>
            <w:r w:rsidRPr="00D1103C">
              <w:rPr>
                <w:rFonts w:eastAsiaTheme="minorHAnsi"/>
                <w:color w:val="000000"/>
                <w:lang w:eastAsia="en-US"/>
              </w:rPr>
              <w:t>по теме «Слово и его значение. Ударение. Перенос слова».</w:t>
            </w:r>
          </w:p>
        </w:tc>
        <w:tc>
          <w:tcPr>
            <w:tcW w:w="992" w:type="dxa"/>
          </w:tcPr>
          <w:p w14:paraId="0AB0681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C957D7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DFA180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E79161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036E3F5" w14:textId="77777777" w:rsidTr="004A5551">
        <w:tc>
          <w:tcPr>
            <w:tcW w:w="709" w:type="dxa"/>
          </w:tcPr>
          <w:p w14:paraId="20211F0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1134" w:type="dxa"/>
            <w:vMerge/>
          </w:tcPr>
          <w:p w14:paraId="31B0D14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75A2474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Работа над ошибками. Повторение </w:t>
            </w:r>
            <w:proofErr w:type="gramStart"/>
            <w:r w:rsidRPr="00D1103C">
              <w:rPr>
                <w:rFonts w:eastAsiaTheme="minorHAnsi"/>
                <w:color w:val="000000"/>
                <w:lang w:eastAsia="en-US"/>
              </w:rPr>
              <w:t>изученного</w:t>
            </w:r>
            <w:proofErr w:type="gramEnd"/>
            <w:r w:rsidRPr="00D1103C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14:paraId="083559C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1C2B0E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509D7A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5A1EE1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A09A983" w14:textId="77777777" w:rsidTr="004A5551">
        <w:tc>
          <w:tcPr>
            <w:tcW w:w="709" w:type="dxa"/>
          </w:tcPr>
          <w:p w14:paraId="44D4096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1134" w:type="dxa"/>
            <w:vMerge/>
          </w:tcPr>
          <w:p w14:paraId="157A186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807DD2D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 xml:space="preserve">Контрольный диктант </w:t>
            </w:r>
            <w:r w:rsidRPr="00D1103C">
              <w:rPr>
                <w:rFonts w:eastAsiaTheme="minorHAnsi"/>
                <w:iCs/>
                <w:color w:val="000000"/>
                <w:lang w:eastAsia="en-US"/>
              </w:rPr>
              <w:t>по теме «Ударение.</w:t>
            </w:r>
            <w:r w:rsidRPr="00D1103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iCs/>
                <w:color w:val="000000"/>
                <w:lang w:eastAsia="en-US"/>
              </w:rPr>
              <w:t>Перенос слова».</w:t>
            </w:r>
          </w:p>
        </w:tc>
        <w:tc>
          <w:tcPr>
            <w:tcW w:w="992" w:type="dxa"/>
          </w:tcPr>
          <w:p w14:paraId="30BCB71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2C848C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89D550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6D30F9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0A19893" w14:textId="77777777" w:rsidTr="004A5551">
        <w:tc>
          <w:tcPr>
            <w:tcW w:w="709" w:type="dxa"/>
          </w:tcPr>
          <w:p w14:paraId="7FB8CD1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1134" w:type="dxa"/>
            <w:vMerge w:val="restart"/>
            <w:textDirection w:val="btLr"/>
          </w:tcPr>
          <w:p w14:paraId="6FA10EFF" w14:textId="77777777" w:rsidR="00D1103C" w:rsidRPr="00D1103C" w:rsidRDefault="00D1103C" w:rsidP="00D1103C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bCs/>
                <w:sz w:val="28"/>
                <w:lang w:eastAsia="en-US"/>
              </w:rPr>
              <w:t>Звуки и буквы (59 ч)</w:t>
            </w:r>
          </w:p>
        </w:tc>
        <w:tc>
          <w:tcPr>
            <w:tcW w:w="3969" w:type="dxa"/>
          </w:tcPr>
          <w:p w14:paraId="10C9417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Работа над ошибками. Звуки и буквы.</w:t>
            </w:r>
          </w:p>
        </w:tc>
        <w:tc>
          <w:tcPr>
            <w:tcW w:w="992" w:type="dxa"/>
          </w:tcPr>
          <w:p w14:paraId="13E0B98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 w:val="restart"/>
          </w:tcPr>
          <w:p w14:paraId="2F399D2C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Различать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звуки и буквы.</w:t>
            </w:r>
          </w:p>
          <w:p w14:paraId="504F7EDE" w14:textId="77777777" w:rsidR="00D1103C" w:rsidRPr="00D1103C" w:rsidRDefault="00D1103C" w:rsidP="00D1103C">
            <w:pPr>
              <w:rPr>
                <w:bCs/>
                <w:spacing w:val="5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Осознавать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смыслоразличительную роль звуков и бу</w:t>
            </w:r>
            <w:proofErr w:type="gramStart"/>
            <w:r w:rsidRPr="00D1103C">
              <w:rPr>
                <w:spacing w:val="6"/>
                <w:lang w:eastAsia="en-US"/>
              </w:rPr>
              <w:t>кв в сл</w:t>
            </w:r>
            <w:proofErr w:type="gramEnd"/>
            <w:r w:rsidRPr="00D1103C">
              <w:rPr>
                <w:spacing w:val="6"/>
                <w:lang w:eastAsia="en-US"/>
              </w:rPr>
              <w:t xml:space="preserve">ове. </w:t>
            </w:r>
            <w:r w:rsidRPr="00D1103C">
              <w:rPr>
                <w:bCs/>
                <w:spacing w:val="5"/>
                <w:lang w:eastAsia="en-US"/>
              </w:rPr>
              <w:t>Сопоставлять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звуковое и буквенное обозначения слова. </w:t>
            </w:r>
          </w:p>
          <w:p w14:paraId="14C2FB5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13"/>
                <w:lang w:eastAsia="en-US"/>
              </w:rPr>
              <w:t>Называть</w:t>
            </w:r>
            <w:r w:rsidRPr="00D1103C">
              <w:rPr>
                <w:b/>
                <w:bCs/>
                <w:spacing w:val="13"/>
                <w:lang w:eastAsia="en-US"/>
              </w:rPr>
              <w:t xml:space="preserve"> </w:t>
            </w:r>
            <w:r w:rsidRPr="00D1103C">
              <w:rPr>
                <w:spacing w:val="13"/>
                <w:lang w:eastAsia="en-US"/>
              </w:rPr>
              <w:t xml:space="preserve">буквы правильно и </w:t>
            </w:r>
            <w:r w:rsidRPr="00D1103C">
              <w:rPr>
                <w:bCs/>
                <w:spacing w:val="13"/>
                <w:lang w:eastAsia="en-US"/>
              </w:rPr>
              <w:t>располагать</w:t>
            </w:r>
            <w:r w:rsidRPr="00D1103C">
              <w:rPr>
                <w:b/>
                <w:bCs/>
                <w:spacing w:val="13"/>
                <w:lang w:eastAsia="en-US"/>
              </w:rPr>
              <w:t xml:space="preserve"> </w:t>
            </w:r>
            <w:r w:rsidRPr="00D1103C">
              <w:rPr>
                <w:spacing w:val="13"/>
                <w:lang w:eastAsia="en-US"/>
              </w:rPr>
              <w:t>их в алфавитном по</w:t>
            </w:r>
            <w:r w:rsidRPr="00D1103C">
              <w:rPr>
                <w:spacing w:val="13"/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>рядке.</w:t>
            </w:r>
          </w:p>
          <w:p w14:paraId="173119A4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2"/>
                <w:lang w:eastAsia="en-US"/>
              </w:rPr>
              <w:t>Классифицировать</w:t>
            </w:r>
            <w:r w:rsidRPr="00D1103C">
              <w:rPr>
                <w:b/>
                <w:bCs/>
                <w:spacing w:val="2"/>
                <w:lang w:eastAsia="en-US"/>
              </w:rPr>
              <w:t xml:space="preserve"> </w:t>
            </w:r>
            <w:r w:rsidRPr="00D1103C">
              <w:rPr>
                <w:spacing w:val="2"/>
                <w:lang w:eastAsia="en-US"/>
              </w:rPr>
              <w:t>буквы по сходству в их названии, по характеристи</w:t>
            </w:r>
            <w:r w:rsidRPr="00D1103C">
              <w:rPr>
                <w:spacing w:val="2"/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>ке звука, который они обозначают.</w:t>
            </w:r>
          </w:p>
          <w:p w14:paraId="51B164AB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Располагать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заданные слова в алфавитном порядке.</w:t>
            </w:r>
          </w:p>
          <w:p w14:paraId="1D6FE7E3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lastRenderedPageBreak/>
              <w:t>Использовать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знание алфавита при работе со словарями.</w:t>
            </w:r>
          </w:p>
          <w:p w14:paraId="691FBB4A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Сопоставлять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 xml:space="preserve">случаи употребления </w:t>
            </w:r>
            <w:proofErr w:type="gramStart"/>
            <w:r w:rsidRPr="00D1103C">
              <w:rPr>
                <w:spacing w:val="4"/>
                <w:lang w:eastAsia="en-US"/>
              </w:rPr>
              <w:t>заглавной</w:t>
            </w:r>
            <w:proofErr w:type="gramEnd"/>
            <w:r w:rsidRPr="00D1103C">
              <w:rPr>
                <w:spacing w:val="4"/>
                <w:lang w:eastAsia="en-US"/>
              </w:rPr>
              <w:t xml:space="preserve"> (прописной) и строчной</w:t>
            </w:r>
          </w:p>
          <w:p w14:paraId="0160FF32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spacing w:val="3"/>
                <w:lang w:eastAsia="en-US"/>
              </w:rPr>
              <w:t>буквы в словах.</w:t>
            </w:r>
          </w:p>
          <w:p w14:paraId="012AD791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Использовать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 xml:space="preserve">правило написания имён собственных и первого слова </w:t>
            </w:r>
            <w:r w:rsidRPr="00D1103C">
              <w:rPr>
                <w:spacing w:val="3"/>
                <w:lang w:eastAsia="en-US"/>
              </w:rPr>
              <w:t>в предложении.</w:t>
            </w:r>
          </w:p>
          <w:p w14:paraId="639C8435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lang w:eastAsia="en-US"/>
              </w:rPr>
              <w:t>Составлять</w:t>
            </w:r>
            <w:r w:rsidRPr="00D1103C">
              <w:rPr>
                <w:b/>
                <w:bCs/>
                <w:lang w:eastAsia="en-US"/>
              </w:rPr>
              <w:t xml:space="preserve"> </w:t>
            </w:r>
            <w:r w:rsidRPr="00D1103C">
              <w:rPr>
                <w:lang w:eastAsia="en-US"/>
              </w:rPr>
              <w:t xml:space="preserve">рассказ по репродукции картины 3. Е. Серебряковой «За </w:t>
            </w:r>
            <w:r w:rsidRPr="00D1103C">
              <w:rPr>
                <w:spacing w:val="4"/>
                <w:lang w:eastAsia="en-US"/>
              </w:rPr>
              <w:t>обедом», используя опорные слова (под руководством учителя).</w:t>
            </w:r>
          </w:p>
          <w:p w14:paraId="0688C2E1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Оценивать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свои достижения при выполнении заданий.</w:t>
            </w:r>
          </w:p>
          <w:p w14:paraId="47A8DFE5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Находить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в слове гласные звуки. Объяснять особенности гласных зву</w:t>
            </w:r>
            <w:r w:rsidRPr="00D1103C">
              <w:rPr>
                <w:spacing w:val="4"/>
                <w:lang w:eastAsia="en-US"/>
              </w:rPr>
              <w:softHyphen/>
            </w:r>
            <w:r w:rsidRPr="00D1103C">
              <w:rPr>
                <w:spacing w:val="-1"/>
                <w:lang w:eastAsia="en-US"/>
              </w:rPr>
              <w:t>ков, п</w:t>
            </w:r>
            <w:r w:rsidRPr="00D1103C">
              <w:rPr>
                <w:spacing w:val="6"/>
                <w:lang w:eastAsia="en-US"/>
              </w:rPr>
              <w:t>равильно произносить гласные звуки.</w:t>
            </w:r>
          </w:p>
          <w:p w14:paraId="34A229D6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Различать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гласные звуки и буквы, обозначающие гласные звуки. </w:t>
            </w:r>
          </w:p>
          <w:p w14:paraId="4C2BC1D2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Соотносить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 xml:space="preserve">количество звуков и букв в таких словах, как </w:t>
            </w:r>
            <w:r w:rsidRPr="00D1103C">
              <w:rPr>
                <w:i/>
                <w:iCs/>
                <w:spacing w:val="6"/>
                <w:lang w:eastAsia="en-US"/>
              </w:rPr>
              <w:t xml:space="preserve">клюв, юла, </w:t>
            </w:r>
            <w:r w:rsidRPr="00D1103C">
              <w:rPr>
                <w:i/>
                <w:iCs/>
                <w:spacing w:val="5"/>
                <w:lang w:eastAsia="en-US"/>
              </w:rPr>
              <w:t>поют.</w:t>
            </w:r>
          </w:p>
          <w:p w14:paraId="45B76F47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Объяснять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причины разного количества звуков и бу</w:t>
            </w:r>
            <w:proofErr w:type="gramStart"/>
            <w:r w:rsidRPr="00D1103C">
              <w:rPr>
                <w:spacing w:val="5"/>
                <w:lang w:eastAsia="en-US"/>
              </w:rPr>
              <w:t>кв в сл</w:t>
            </w:r>
            <w:proofErr w:type="gramEnd"/>
            <w:r w:rsidRPr="00D1103C">
              <w:rPr>
                <w:spacing w:val="5"/>
                <w:lang w:eastAsia="en-US"/>
              </w:rPr>
              <w:t xml:space="preserve">ове. </w:t>
            </w:r>
          </w:p>
          <w:p w14:paraId="2934D667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Соотносить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 xml:space="preserve">звуковой и буквенный состав слов </w:t>
            </w:r>
            <w:r w:rsidRPr="00D1103C">
              <w:rPr>
                <w:i/>
                <w:iCs/>
                <w:spacing w:val="6"/>
                <w:lang w:eastAsia="en-US"/>
              </w:rPr>
              <w:t xml:space="preserve">(роса, якорь). </w:t>
            </w:r>
            <w:r w:rsidRPr="00D1103C">
              <w:rPr>
                <w:bCs/>
                <w:spacing w:val="8"/>
                <w:lang w:eastAsia="en-US"/>
              </w:rPr>
              <w:t>Определять</w:t>
            </w:r>
            <w:r w:rsidRPr="00D1103C">
              <w:rPr>
                <w:b/>
                <w:bCs/>
                <w:spacing w:val="8"/>
                <w:lang w:eastAsia="en-US"/>
              </w:rPr>
              <w:t xml:space="preserve"> </w:t>
            </w:r>
            <w:r w:rsidRPr="00D1103C">
              <w:rPr>
                <w:spacing w:val="8"/>
                <w:lang w:eastAsia="en-US"/>
              </w:rPr>
              <w:t xml:space="preserve">качественную характеристику гласного звука: гласный </w:t>
            </w:r>
            <w:r w:rsidRPr="00D1103C">
              <w:rPr>
                <w:spacing w:val="4"/>
                <w:lang w:eastAsia="en-US"/>
              </w:rPr>
              <w:t>ударный или безударный.</w:t>
            </w:r>
          </w:p>
          <w:p w14:paraId="6B11FE90" w14:textId="77777777" w:rsidR="00D1103C" w:rsidRPr="00D1103C" w:rsidRDefault="00D1103C" w:rsidP="00D1103C">
            <w:pPr>
              <w:jc w:val="both"/>
              <w:rPr>
                <w:spacing w:val="3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>Работать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>с текстом, о</w:t>
            </w:r>
            <w:r w:rsidRPr="00D1103C">
              <w:rPr>
                <w:bCs/>
                <w:spacing w:val="3"/>
                <w:lang w:eastAsia="en-US"/>
              </w:rPr>
              <w:t>пределять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 xml:space="preserve">тему и главную мысль текста. </w:t>
            </w:r>
          </w:p>
          <w:p w14:paraId="2C5FCFA7" w14:textId="77777777" w:rsidR="00D1103C" w:rsidRPr="00D1103C" w:rsidRDefault="00D1103C" w:rsidP="00D1103C">
            <w:pPr>
              <w:jc w:val="both"/>
              <w:rPr>
                <w:spacing w:val="3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>Со</w:t>
            </w:r>
            <w:r w:rsidRPr="00D1103C">
              <w:rPr>
                <w:bCs/>
                <w:spacing w:val="3"/>
                <w:lang w:eastAsia="en-US"/>
              </w:rPr>
              <w:softHyphen/>
            </w:r>
            <w:r w:rsidRPr="00D1103C">
              <w:rPr>
                <w:bCs/>
                <w:spacing w:val="5"/>
                <w:lang w:eastAsia="en-US"/>
              </w:rPr>
              <w:t>ставлять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и </w:t>
            </w:r>
            <w:r w:rsidRPr="00D1103C">
              <w:rPr>
                <w:bCs/>
                <w:spacing w:val="5"/>
                <w:lang w:eastAsia="en-US"/>
              </w:rPr>
              <w:t>записывать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ответы на вопросы к тексту с опорой на текст </w:t>
            </w:r>
            <w:r w:rsidRPr="00D1103C">
              <w:rPr>
                <w:spacing w:val="3"/>
                <w:lang w:eastAsia="en-US"/>
              </w:rPr>
              <w:t>и рисунок.</w:t>
            </w:r>
          </w:p>
          <w:p w14:paraId="72ADFE60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Определять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безударный гласный звук в слове и его место в слове. </w:t>
            </w:r>
          </w:p>
          <w:p w14:paraId="1804985F" w14:textId="77777777" w:rsidR="00D1103C" w:rsidRPr="00D1103C" w:rsidRDefault="00D1103C" w:rsidP="00D1103C">
            <w:pPr>
              <w:jc w:val="both"/>
              <w:rPr>
                <w:spacing w:val="6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Находить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в двусложных словах букву безударного гласного звука, на</w:t>
            </w:r>
            <w:r w:rsidRPr="00D1103C">
              <w:rPr>
                <w:spacing w:val="5"/>
                <w:lang w:eastAsia="en-US"/>
              </w:rPr>
              <w:softHyphen/>
            </w:r>
            <w:r w:rsidRPr="00D1103C">
              <w:rPr>
                <w:spacing w:val="6"/>
                <w:lang w:eastAsia="en-US"/>
              </w:rPr>
              <w:t xml:space="preserve">писание которой надо проверять. </w:t>
            </w:r>
          </w:p>
          <w:p w14:paraId="035632C8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Различать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проверочное и проверяемое слова.</w:t>
            </w:r>
          </w:p>
          <w:p w14:paraId="1CE6D3F6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Подбирать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проверочные слова путём изменения формы слова и под</w:t>
            </w:r>
            <w:r w:rsidRPr="00D1103C">
              <w:rPr>
                <w:spacing w:val="4"/>
                <w:lang w:eastAsia="en-US"/>
              </w:rPr>
              <w:softHyphen/>
            </w:r>
            <w:r w:rsidRPr="00D1103C">
              <w:rPr>
                <w:lang w:eastAsia="en-US"/>
              </w:rPr>
              <w:t>бора однокоренного слова</w:t>
            </w:r>
            <w:r w:rsidRPr="00D1103C">
              <w:rPr>
                <w:i/>
                <w:iCs/>
                <w:lang w:eastAsia="en-US"/>
              </w:rPr>
              <w:t>.</w:t>
            </w:r>
          </w:p>
          <w:p w14:paraId="5E5E4BC6" w14:textId="77777777" w:rsidR="00D1103C" w:rsidRPr="00D1103C" w:rsidRDefault="00D1103C" w:rsidP="00D1103C">
            <w:pPr>
              <w:jc w:val="both"/>
              <w:rPr>
                <w:spacing w:val="-1"/>
                <w:lang w:eastAsia="en-US"/>
              </w:rPr>
            </w:pPr>
            <w:r w:rsidRPr="00D1103C">
              <w:rPr>
                <w:bCs/>
                <w:spacing w:val="-1"/>
                <w:lang w:eastAsia="en-US"/>
              </w:rPr>
              <w:t>Наблюдать</w:t>
            </w:r>
            <w:r w:rsidRPr="00D1103C">
              <w:rPr>
                <w:b/>
                <w:bCs/>
                <w:spacing w:val="-1"/>
                <w:lang w:eastAsia="en-US"/>
              </w:rPr>
              <w:t xml:space="preserve"> </w:t>
            </w:r>
            <w:r w:rsidRPr="00D1103C">
              <w:rPr>
                <w:spacing w:val="-1"/>
                <w:lang w:eastAsia="en-US"/>
              </w:rPr>
              <w:t xml:space="preserve">над единообразным написанием корня в однокоренных словах. </w:t>
            </w:r>
          </w:p>
          <w:p w14:paraId="628DC8BD" w14:textId="77777777" w:rsidR="00D1103C" w:rsidRPr="00D1103C" w:rsidRDefault="00D1103C" w:rsidP="00D1103C">
            <w:pPr>
              <w:jc w:val="both"/>
              <w:rPr>
                <w:b/>
                <w:bCs/>
                <w:spacing w:val="4"/>
                <w:lang w:eastAsia="en-US"/>
              </w:rPr>
            </w:pPr>
            <w:r w:rsidRPr="00D1103C">
              <w:rPr>
                <w:bCs/>
                <w:spacing w:val="10"/>
                <w:lang w:eastAsia="en-US"/>
              </w:rPr>
              <w:t>Использовать</w:t>
            </w:r>
            <w:r w:rsidRPr="00D1103C">
              <w:rPr>
                <w:b/>
                <w:bCs/>
                <w:spacing w:val="10"/>
                <w:lang w:eastAsia="en-US"/>
              </w:rPr>
              <w:t xml:space="preserve"> </w:t>
            </w:r>
            <w:r w:rsidRPr="00D1103C">
              <w:rPr>
                <w:spacing w:val="10"/>
                <w:lang w:eastAsia="en-US"/>
              </w:rPr>
              <w:t xml:space="preserve">правило при написании слов с безударным гласным </w:t>
            </w:r>
            <w:r w:rsidRPr="00D1103C">
              <w:rPr>
                <w:spacing w:val="3"/>
                <w:lang w:eastAsia="en-US"/>
              </w:rPr>
              <w:t>в корне.</w:t>
            </w:r>
          </w:p>
          <w:p w14:paraId="745AE462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lastRenderedPageBreak/>
              <w:t>Планировать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D1103C">
              <w:rPr>
                <w:bCs/>
                <w:spacing w:val="4"/>
                <w:lang w:eastAsia="en-US"/>
              </w:rPr>
              <w:t>определять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пути её решения, </w:t>
            </w:r>
            <w:r w:rsidRPr="00D1103C">
              <w:rPr>
                <w:bCs/>
                <w:spacing w:val="5"/>
                <w:lang w:eastAsia="en-US"/>
              </w:rPr>
              <w:t>решать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её в соответствии с изученным правилом. </w:t>
            </w:r>
          </w:p>
          <w:p w14:paraId="5DF868C1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Объяснять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правописание слова с безударным гласным в корне, поль</w:t>
            </w:r>
            <w:r w:rsidRPr="00D1103C">
              <w:rPr>
                <w:spacing w:val="5"/>
                <w:lang w:eastAsia="en-US"/>
              </w:rPr>
              <w:softHyphen/>
              <w:t>зуясь алгоритмом проверки написания.</w:t>
            </w:r>
          </w:p>
          <w:p w14:paraId="1DD79632" w14:textId="77777777" w:rsidR="00D1103C" w:rsidRPr="00D1103C" w:rsidRDefault="00D1103C" w:rsidP="00D1103C">
            <w:pPr>
              <w:jc w:val="both"/>
              <w:rPr>
                <w:lang w:eastAsia="en-US"/>
              </w:rPr>
            </w:pPr>
            <w:r w:rsidRPr="00D1103C">
              <w:rPr>
                <w:bCs/>
                <w:spacing w:val="7"/>
                <w:lang w:eastAsia="en-US"/>
              </w:rPr>
              <w:t>Различать</w:t>
            </w:r>
            <w:r w:rsidRPr="00D1103C">
              <w:rPr>
                <w:b/>
                <w:bCs/>
                <w:spacing w:val="7"/>
                <w:lang w:eastAsia="en-US"/>
              </w:rPr>
              <w:t xml:space="preserve"> </w:t>
            </w:r>
            <w:r w:rsidRPr="00D1103C">
              <w:rPr>
                <w:spacing w:val="7"/>
                <w:lang w:eastAsia="en-US"/>
              </w:rPr>
              <w:t xml:space="preserve">проверяемые и непроверяемые орфограммы. </w:t>
            </w:r>
            <w:r w:rsidRPr="00D1103C">
              <w:rPr>
                <w:bCs/>
                <w:spacing w:val="4"/>
                <w:lang w:eastAsia="en-US"/>
              </w:rPr>
              <w:t>Запоминать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написание непроверяемой орфограммы безударного глас</w:t>
            </w:r>
            <w:r w:rsidRPr="00D1103C">
              <w:rPr>
                <w:spacing w:val="4"/>
                <w:lang w:eastAsia="en-US"/>
              </w:rPr>
              <w:softHyphen/>
            </w:r>
            <w:r w:rsidRPr="00D1103C">
              <w:rPr>
                <w:lang w:eastAsia="en-US"/>
              </w:rPr>
              <w:t>ного звука в словах, предусмотренных программой 1 и 2 классов.</w:t>
            </w:r>
          </w:p>
          <w:p w14:paraId="72A9CD15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Объяснять,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когда в речи употребляют образные выражения (фразеоло</w:t>
            </w:r>
            <w:r w:rsidRPr="00D1103C">
              <w:rPr>
                <w:spacing w:val="4"/>
                <w:lang w:eastAsia="en-US"/>
              </w:rPr>
              <w:softHyphen/>
            </w:r>
            <w:r w:rsidRPr="00D1103C">
              <w:rPr>
                <w:spacing w:val="8"/>
                <w:lang w:eastAsia="en-US"/>
              </w:rPr>
              <w:t xml:space="preserve">гизмы). </w:t>
            </w:r>
            <w:r w:rsidRPr="00D1103C">
              <w:rPr>
                <w:bCs/>
                <w:spacing w:val="5"/>
                <w:lang w:eastAsia="en-US"/>
              </w:rPr>
              <w:t>Составлять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текст из предложений.</w:t>
            </w:r>
          </w:p>
          <w:p w14:paraId="772DA56C" w14:textId="77777777" w:rsidR="00D1103C" w:rsidRPr="00D1103C" w:rsidRDefault="00D1103C" w:rsidP="00D1103C">
            <w:pPr>
              <w:jc w:val="both"/>
              <w:rPr>
                <w:spacing w:val="3"/>
                <w:lang w:eastAsia="en-US"/>
              </w:rPr>
            </w:pPr>
            <w:r w:rsidRPr="00D1103C">
              <w:rPr>
                <w:bCs/>
                <w:spacing w:val="1"/>
                <w:lang w:eastAsia="en-US"/>
              </w:rPr>
              <w:t>Составлять</w:t>
            </w:r>
            <w:r w:rsidRPr="00D1103C">
              <w:rPr>
                <w:b/>
                <w:bCs/>
                <w:spacing w:val="1"/>
                <w:lang w:eastAsia="en-US"/>
              </w:rPr>
              <w:t xml:space="preserve"> </w:t>
            </w:r>
            <w:r w:rsidRPr="00D1103C">
              <w:rPr>
                <w:spacing w:val="1"/>
                <w:lang w:eastAsia="en-US"/>
              </w:rPr>
              <w:t xml:space="preserve">рассказ по репродукции картины С. А. </w:t>
            </w:r>
            <w:proofErr w:type="spellStart"/>
            <w:r w:rsidRPr="00D1103C">
              <w:rPr>
                <w:spacing w:val="1"/>
                <w:lang w:eastAsia="en-US"/>
              </w:rPr>
              <w:t>Тутунова</w:t>
            </w:r>
            <w:proofErr w:type="spellEnd"/>
            <w:r w:rsidRPr="00D1103C">
              <w:rPr>
                <w:spacing w:val="1"/>
                <w:lang w:eastAsia="en-US"/>
              </w:rPr>
              <w:t xml:space="preserve"> «Зима при</w:t>
            </w:r>
            <w:r w:rsidRPr="00D1103C">
              <w:rPr>
                <w:spacing w:val="1"/>
                <w:lang w:eastAsia="en-US"/>
              </w:rPr>
              <w:softHyphen/>
            </w:r>
            <w:r w:rsidRPr="00D1103C">
              <w:rPr>
                <w:spacing w:val="3"/>
                <w:lang w:eastAsia="en-US"/>
              </w:rPr>
              <w:t>шла. Детство».</w:t>
            </w:r>
          </w:p>
          <w:p w14:paraId="2D3017BF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Находить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в слове согласные звуки, правильно </w:t>
            </w:r>
            <w:r w:rsidRPr="00D1103C">
              <w:rPr>
                <w:bCs/>
                <w:spacing w:val="5"/>
                <w:lang w:eastAsia="en-US"/>
              </w:rPr>
              <w:t>произносить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согласные звуки.</w:t>
            </w:r>
          </w:p>
          <w:p w14:paraId="290BC970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7"/>
                <w:lang w:eastAsia="en-US"/>
              </w:rPr>
              <w:t>Составлять</w:t>
            </w:r>
            <w:r w:rsidRPr="00D1103C">
              <w:rPr>
                <w:b/>
                <w:bCs/>
                <w:spacing w:val="7"/>
                <w:lang w:eastAsia="en-US"/>
              </w:rPr>
              <w:t xml:space="preserve"> </w:t>
            </w:r>
            <w:r w:rsidRPr="00D1103C">
              <w:rPr>
                <w:spacing w:val="7"/>
                <w:lang w:eastAsia="en-US"/>
              </w:rPr>
              <w:t>предложения из слов, данных в начальной форме, из со</w:t>
            </w:r>
            <w:r w:rsidRPr="00D1103C">
              <w:rPr>
                <w:spacing w:val="7"/>
                <w:lang w:eastAsia="en-US"/>
              </w:rPr>
              <w:softHyphen/>
            </w:r>
            <w:r w:rsidRPr="00D1103C">
              <w:rPr>
                <w:lang w:eastAsia="en-US"/>
              </w:rPr>
              <w:t>ставленных предложений — рассказ в соответствии с рисунком.</w:t>
            </w:r>
          </w:p>
          <w:p w14:paraId="443B995D" w14:textId="77777777" w:rsidR="00D1103C" w:rsidRPr="00D1103C" w:rsidRDefault="00D1103C" w:rsidP="00D1103C">
            <w:pPr>
              <w:jc w:val="both"/>
              <w:rPr>
                <w:b/>
                <w:bCs/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Различать </w:t>
            </w:r>
            <w:r w:rsidRPr="00D1103C">
              <w:rPr>
                <w:spacing w:val="5"/>
                <w:lang w:eastAsia="en-US"/>
              </w:rPr>
              <w:t xml:space="preserve">согласный звук [й'] и гласный звук </w:t>
            </w:r>
            <w:r w:rsidRPr="00D1103C">
              <w:rPr>
                <w:bCs/>
                <w:spacing w:val="5"/>
                <w:lang w:eastAsia="en-US"/>
              </w:rPr>
              <w:t>[и].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</w:p>
          <w:p w14:paraId="3D777028" w14:textId="77777777" w:rsidR="00D1103C" w:rsidRPr="00D1103C" w:rsidRDefault="00D1103C" w:rsidP="00D1103C">
            <w:pPr>
              <w:jc w:val="both"/>
              <w:rPr>
                <w:spacing w:val="1"/>
                <w:lang w:eastAsia="en-US"/>
              </w:rPr>
            </w:pPr>
            <w:r w:rsidRPr="00D1103C">
              <w:rPr>
                <w:bCs/>
                <w:spacing w:val="1"/>
                <w:lang w:eastAsia="en-US"/>
              </w:rPr>
              <w:t>Использовать</w:t>
            </w:r>
            <w:r w:rsidRPr="00D1103C">
              <w:rPr>
                <w:b/>
                <w:bCs/>
                <w:spacing w:val="1"/>
                <w:lang w:eastAsia="en-US"/>
              </w:rPr>
              <w:t xml:space="preserve"> </w:t>
            </w:r>
            <w:r w:rsidRPr="00D1103C">
              <w:rPr>
                <w:spacing w:val="1"/>
                <w:lang w:eastAsia="en-US"/>
              </w:rPr>
              <w:t>правило при переносе слов с буквой «и краткое».</w:t>
            </w:r>
          </w:p>
          <w:p w14:paraId="2A169389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Наблюдать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над произношением и правописанием слов с удвоенными</w:t>
            </w:r>
            <w:r w:rsidRPr="00D1103C">
              <w:rPr>
                <w:rFonts w:eastAsiaTheme="minorHAnsi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>согласными.</w:t>
            </w:r>
            <w:r w:rsidRPr="00D1103C">
              <w:rPr>
                <w:rFonts w:eastAsiaTheme="minorHAnsi"/>
                <w:lang w:eastAsia="en-US"/>
              </w:rPr>
              <w:t xml:space="preserve"> </w:t>
            </w:r>
            <w:r w:rsidRPr="00D1103C">
              <w:rPr>
                <w:bCs/>
                <w:lang w:eastAsia="en-US"/>
              </w:rPr>
              <w:t>Использовать</w:t>
            </w:r>
            <w:r w:rsidRPr="00D1103C">
              <w:rPr>
                <w:b/>
                <w:bCs/>
                <w:lang w:eastAsia="en-US"/>
              </w:rPr>
              <w:t xml:space="preserve"> </w:t>
            </w:r>
            <w:r w:rsidRPr="00D1103C">
              <w:rPr>
                <w:lang w:eastAsia="en-US"/>
              </w:rPr>
              <w:t>правило переноса слов с удвоенными согласными</w:t>
            </w:r>
            <w:r w:rsidRPr="00D1103C">
              <w:rPr>
                <w:i/>
                <w:iCs/>
                <w:lang w:eastAsia="en-US"/>
              </w:rPr>
              <w:t>.</w:t>
            </w:r>
          </w:p>
          <w:p w14:paraId="3F26C2EA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2"/>
                <w:lang w:eastAsia="en-US"/>
              </w:rPr>
              <w:t>Составлять</w:t>
            </w:r>
            <w:r w:rsidRPr="00D1103C">
              <w:rPr>
                <w:b/>
                <w:bCs/>
                <w:spacing w:val="2"/>
                <w:lang w:eastAsia="en-US"/>
              </w:rPr>
              <w:t xml:space="preserve"> </w:t>
            </w:r>
            <w:r w:rsidRPr="00D1103C">
              <w:rPr>
                <w:spacing w:val="2"/>
                <w:lang w:eastAsia="en-US"/>
              </w:rPr>
              <w:t xml:space="preserve">рассказ по репродукции картины А. С. Степанова «Лоси» и </w:t>
            </w:r>
            <w:r w:rsidRPr="00D1103C">
              <w:rPr>
                <w:spacing w:val="5"/>
                <w:lang w:eastAsia="en-US"/>
              </w:rPr>
              <w:t xml:space="preserve">опорным словам, </w:t>
            </w:r>
            <w:r w:rsidRPr="00D1103C">
              <w:rPr>
                <w:bCs/>
                <w:spacing w:val="5"/>
                <w:lang w:eastAsia="en-US"/>
              </w:rPr>
              <w:t>записывать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составленный рассказ.</w:t>
            </w:r>
          </w:p>
          <w:p w14:paraId="4D10642C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Различать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твёрдые и мягкие согласные звуки (парные и непарные). </w:t>
            </w:r>
          </w:p>
          <w:p w14:paraId="08DFCBAC" w14:textId="77777777" w:rsidR="00D1103C" w:rsidRPr="00D1103C" w:rsidRDefault="00D1103C" w:rsidP="00D1103C">
            <w:pPr>
              <w:jc w:val="both"/>
              <w:rPr>
                <w:spacing w:val="7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Объяснять,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 xml:space="preserve">как обозначена мягкость согласных на письме. </w:t>
            </w:r>
          </w:p>
          <w:p w14:paraId="0C95373D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2"/>
                <w:lang w:eastAsia="en-US"/>
              </w:rPr>
              <w:t>Соотносить</w:t>
            </w:r>
            <w:r w:rsidRPr="00D1103C">
              <w:rPr>
                <w:b/>
                <w:bCs/>
                <w:spacing w:val="2"/>
                <w:lang w:eastAsia="en-US"/>
              </w:rPr>
              <w:t xml:space="preserve"> </w:t>
            </w:r>
            <w:r w:rsidRPr="00D1103C">
              <w:rPr>
                <w:spacing w:val="2"/>
                <w:lang w:eastAsia="en-US"/>
              </w:rPr>
              <w:t>количество звуков и букв в таких словах</w:t>
            </w:r>
            <w:r w:rsidRPr="00D1103C">
              <w:rPr>
                <w:i/>
                <w:iCs/>
                <w:spacing w:val="2"/>
                <w:lang w:eastAsia="en-US"/>
              </w:rPr>
              <w:t xml:space="preserve">. </w:t>
            </w:r>
            <w:r w:rsidRPr="00D1103C">
              <w:rPr>
                <w:bCs/>
                <w:spacing w:val="2"/>
                <w:lang w:eastAsia="en-US"/>
              </w:rPr>
              <w:t>Объяснять</w:t>
            </w:r>
            <w:r w:rsidRPr="00D1103C">
              <w:rPr>
                <w:b/>
                <w:bCs/>
                <w:spacing w:val="2"/>
                <w:lang w:eastAsia="en-US"/>
              </w:rPr>
              <w:t xml:space="preserve"> </w:t>
            </w:r>
            <w:r w:rsidRPr="00D1103C">
              <w:rPr>
                <w:spacing w:val="2"/>
                <w:lang w:eastAsia="en-US"/>
              </w:rPr>
              <w:t>причины расхождения количества звуков и букв в этих сло</w:t>
            </w:r>
            <w:r w:rsidRPr="00D1103C">
              <w:rPr>
                <w:spacing w:val="2"/>
                <w:lang w:eastAsia="en-US"/>
              </w:rPr>
              <w:softHyphen/>
            </w:r>
            <w:r w:rsidRPr="00D1103C">
              <w:rPr>
                <w:spacing w:val="-4"/>
                <w:lang w:eastAsia="en-US"/>
              </w:rPr>
              <w:t>вах.</w:t>
            </w:r>
          </w:p>
          <w:p w14:paraId="5374EA03" w14:textId="77777777" w:rsidR="00D1103C" w:rsidRPr="00D1103C" w:rsidRDefault="00D1103C" w:rsidP="00D1103C">
            <w:pPr>
              <w:jc w:val="both"/>
              <w:rPr>
                <w:spacing w:val="6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Подбирать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 xml:space="preserve">примеры слов с мягким знаком (ь). </w:t>
            </w:r>
          </w:p>
          <w:p w14:paraId="47426089" w14:textId="77777777" w:rsidR="00D1103C" w:rsidRPr="00D1103C" w:rsidRDefault="00D1103C" w:rsidP="00D1103C">
            <w:pPr>
              <w:jc w:val="both"/>
              <w:rPr>
                <w:i/>
                <w:iCs/>
                <w:spacing w:val="6"/>
                <w:lang w:eastAsia="en-US"/>
              </w:rPr>
            </w:pPr>
            <w:r w:rsidRPr="00D1103C">
              <w:rPr>
                <w:bCs/>
                <w:spacing w:val="8"/>
                <w:lang w:eastAsia="en-US"/>
              </w:rPr>
              <w:lastRenderedPageBreak/>
              <w:t>Переносить</w:t>
            </w:r>
            <w:r w:rsidRPr="00D1103C">
              <w:rPr>
                <w:b/>
                <w:bCs/>
                <w:spacing w:val="8"/>
                <w:lang w:eastAsia="en-US"/>
              </w:rPr>
              <w:t xml:space="preserve"> </w:t>
            </w:r>
            <w:r w:rsidRPr="00D1103C">
              <w:rPr>
                <w:spacing w:val="8"/>
                <w:lang w:eastAsia="en-US"/>
              </w:rPr>
              <w:t>слова с мягким знаком</w:t>
            </w:r>
            <w:r w:rsidRPr="00D1103C">
              <w:rPr>
                <w:i/>
                <w:iCs/>
                <w:spacing w:val="8"/>
                <w:lang w:eastAsia="en-US"/>
              </w:rPr>
              <w:t xml:space="preserve">. </w:t>
            </w:r>
            <w:r w:rsidRPr="00D1103C">
              <w:rPr>
                <w:bCs/>
                <w:spacing w:val="6"/>
                <w:lang w:eastAsia="en-US"/>
              </w:rPr>
              <w:t>Обозначать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мягкость согласного звука мягким знаком на конце слова и в середине слова перед согласным</w:t>
            </w:r>
            <w:r w:rsidRPr="00D1103C">
              <w:rPr>
                <w:i/>
                <w:iCs/>
                <w:spacing w:val="6"/>
                <w:lang w:eastAsia="en-US"/>
              </w:rPr>
              <w:t xml:space="preserve">. </w:t>
            </w:r>
          </w:p>
          <w:p w14:paraId="587E53BD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Оценивать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свои достижения при выполнении заданий «Проверь себя».</w:t>
            </w:r>
          </w:p>
          <w:p w14:paraId="015F700D" w14:textId="77777777" w:rsidR="00D1103C" w:rsidRPr="00D1103C" w:rsidRDefault="00D1103C" w:rsidP="00D1103C">
            <w:pPr>
              <w:jc w:val="both"/>
              <w:rPr>
                <w:b/>
                <w:bCs/>
                <w:spacing w:val="4"/>
                <w:lang w:eastAsia="en-US"/>
              </w:rPr>
            </w:pPr>
            <w:r w:rsidRPr="00D1103C">
              <w:rPr>
                <w:bCs/>
                <w:spacing w:val="2"/>
                <w:lang w:eastAsia="en-US"/>
              </w:rPr>
              <w:t>Работать</w:t>
            </w:r>
            <w:r w:rsidRPr="00D1103C">
              <w:rPr>
                <w:b/>
                <w:bCs/>
                <w:spacing w:val="2"/>
                <w:lang w:eastAsia="en-US"/>
              </w:rPr>
              <w:t xml:space="preserve"> </w:t>
            </w:r>
            <w:r w:rsidRPr="00D1103C">
              <w:rPr>
                <w:spacing w:val="2"/>
                <w:lang w:eastAsia="en-US"/>
              </w:rPr>
              <w:t xml:space="preserve">с текстом: </w:t>
            </w:r>
            <w:r w:rsidRPr="00D1103C">
              <w:rPr>
                <w:bCs/>
                <w:spacing w:val="2"/>
                <w:lang w:eastAsia="en-US"/>
              </w:rPr>
              <w:t>определять</w:t>
            </w:r>
            <w:r w:rsidRPr="00D1103C">
              <w:rPr>
                <w:b/>
                <w:bCs/>
                <w:spacing w:val="2"/>
                <w:lang w:eastAsia="en-US"/>
              </w:rPr>
              <w:t xml:space="preserve"> </w:t>
            </w:r>
            <w:r w:rsidRPr="00D1103C">
              <w:rPr>
                <w:spacing w:val="2"/>
                <w:lang w:eastAsia="en-US"/>
              </w:rPr>
              <w:t xml:space="preserve">тему текста, </w:t>
            </w:r>
            <w:r w:rsidRPr="00D1103C">
              <w:rPr>
                <w:bCs/>
                <w:spacing w:val="2"/>
                <w:lang w:eastAsia="en-US"/>
              </w:rPr>
              <w:t>подбирать</w:t>
            </w:r>
            <w:r w:rsidRPr="00D1103C">
              <w:rPr>
                <w:b/>
                <w:bCs/>
                <w:spacing w:val="2"/>
                <w:lang w:eastAsia="en-US"/>
              </w:rPr>
              <w:t xml:space="preserve"> </w:t>
            </w:r>
            <w:r w:rsidRPr="00D1103C">
              <w:rPr>
                <w:spacing w:val="2"/>
                <w:lang w:eastAsia="en-US"/>
              </w:rPr>
              <w:t>к нему заголо</w:t>
            </w:r>
            <w:r w:rsidRPr="00D1103C">
              <w:rPr>
                <w:spacing w:val="2"/>
                <w:lang w:eastAsia="en-US"/>
              </w:rPr>
              <w:softHyphen/>
            </w:r>
            <w:r w:rsidRPr="00D1103C">
              <w:rPr>
                <w:spacing w:val="4"/>
                <w:lang w:eastAsia="en-US"/>
              </w:rPr>
              <w:t xml:space="preserve">вок, </w:t>
            </w:r>
            <w:r w:rsidRPr="00D1103C">
              <w:rPr>
                <w:bCs/>
                <w:spacing w:val="4"/>
                <w:lang w:eastAsia="en-US"/>
              </w:rPr>
              <w:t>определять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части текста.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</w:p>
          <w:p w14:paraId="455A55E6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Записывать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 xml:space="preserve">предложение из текста </w:t>
            </w:r>
            <w:r w:rsidRPr="00D1103C">
              <w:rPr>
                <w:spacing w:val="3"/>
                <w:lang w:eastAsia="en-US"/>
              </w:rPr>
              <w:t>на заданную тему.</w:t>
            </w:r>
          </w:p>
          <w:p w14:paraId="359E34B8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Составлять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продолжение рассказа. </w:t>
            </w:r>
          </w:p>
          <w:p w14:paraId="115945D2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Различать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непарные мягкие шипящие звуки.</w:t>
            </w:r>
          </w:p>
          <w:p w14:paraId="28D84E00" w14:textId="77777777" w:rsidR="00D1103C" w:rsidRPr="00D1103C" w:rsidRDefault="00D1103C" w:rsidP="00D1103C">
            <w:pPr>
              <w:contextualSpacing/>
              <w:rPr>
                <w:spacing w:val="5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 xml:space="preserve">Находить </w:t>
            </w:r>
            <w:r w:rsidRPr="00D1103C">
              <w:rPr>
                <w:spacing w:val="3"/>
                <w:lang w:eastAsia="en-US"/>
              </w:rPr>
              <w:t xml:space="preserve">в словах буквосочетания </w:t>
            </w:r>
            <w:proofErr w:type="spellStart"/>
            <w:r w:rsidRPr="00D1103C">
              <w:rPr>
                <w:bCs/>
                <w:spacing w:val="3"/>
                <w:lang w:eastAsia="en-US"/>
              </w:rPr>
              <w:t>чк</w:t>
            </w:r>
            <w:proofErr w:type="spellEnd"/>
            <w:r w:rsidRPr="00D1103C">
              <w:rPr>
                <w:bCs/>
                <w:spacing w:val="3"/>
                <w:lang w:eastAsia="en-US"/>
              </w:rPr>
              <w:t xml:space="preserve">, </w:t>
            </w:r>
            <w:proofErr w:type="spellStart"/>
            <w:r w:rsidRPr="00D1103C">
              <w:rPr>
                <w:bCs/>
                <w:spacing w:val="3"/>
                <w:lang w:eastAsia="en-US"/>
              </w:rPr>
              <w:t>чн</w:t>
            </w:r>
            <w:proofErr w:type="spellEnd"/>
            <w:r w:rsidRPr="00D1103C">
              <w:rPr>
                <w:bCs/>
                <w:spacing w:val="3"/>
                <w:lang w:eastAsia="en-US"/>
              </w:rPr>
              <w:t xml:space="preserve">, </w:t>
            </w:r>
            <w:proofErr w:type="spellStart"/>
            <w:r w:rsidRPr="00D1103C">
              <w:rPr>
                <w:bCs/>
                <w:spacing w:val="3"/>
                <w:lang w:eastAsia="en-US"/>
              </w:rPr>
              <w:t>чт</w:t>
            </w:r>
            <w:proofErr w:type="spellEnd"/>
            <w:r w:rsidRPr="00D1103C">
              <w:rPr>
                <w:bCs/>
                <w:spacing w:val="3"/>
                <w:lang w:eastAsia="en-US"/>
              </w:rPr>
              <w:t xml:space="preserve">, </w:t>
            </w:r>
            <w:proofErr w:type="spellStart"/>
            <w:r w:rsidRPr="00D1103C">
              <w:rPr>
                <w:bCs/>
                <w:spacing w:val="3"/>
                <w:lang w:eastAsia="en-US"/>
              </w:rPr>
              <w:t>щн</w:t>
            </w:r>
            <w:proofErr w:type="spellEnd"/>
            <w:r w:rsidRPr="00D1103C">
              <w:rPr>
                <w:bCs/>
                <w:spacing w:val="3"/>
                <w:lang w:eastAsia="en-US"/>
              </w:rPr>
              <w:t xml:space="preserve">, </w:t>
            </w:r>
            <w:proofErr w:type="spellStart"/>
            <w:r w:rsidRPr="00D1103C">
              <w:rPr>
                <w:bCs/>
                <w:spacing w:val="3"/>
                <w:lang w:eastAsia="en-US"/>
              </w:rPr>
              <w:t>нч</w:t>
            </w:r>
            <w:proofErr w:type="spellEnd"/>
            <w:r w:rsidRPr="00D1103C">
              <w:rPr>
                <w:bCs/>
                <w:spacing w:val="3"/>
                <w:lang w:eastAsia="en-US"/>
              </w:rPr>
              <w:t>,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bCs/>
                <w:spacing w:val="3"/>
                <w:lang w:eastAsia="en-US"/>
              </w:rPr>
              <w:t>подбирать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>при</w:t>
            </w:r>
            <w:r w:rsidRPr="00D1103C">
              <w:rPr>
                <w:spacing w:val="3"/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>меры слов с такими сочетаниями</w:t>
            </w:r>
          </w:p>
          <w:p w14:paraId="0D351F22" w14:textId="77777777" w:rsidR="00D1103C" w:rsidRPr="00D1103C" w:rsidRDefault="00D1103C" w:rsidP="00D1103C">
            <w:pPr>
              <w:jc w:val="both"/>
              <w:rPr>
                <w:spacing w:val="7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>Соблюдать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>в речи правильное орфоэпическое произношение слов с со</w:t>
            </w:r>
            <w:r w:rsidRPr="00D1103C">
              <w:rPr>
                <w:spacing w:val="3"/>
                <w:lang w:eastAsia="en-US"/>
              </w:rPr>
              <w:softHyphen/>
            </w:r>
            <w:r w:rsidRPr="00D1103C">
              <w:rPr>
                <w:spacing w:val="7"/>
                <w:lang w:eastAsia="en-US"/>
              </w:rPr>
              <w:t xml:space="preserve">четаниями </w:t>
            </w:r>
            <w:proofErr w:type="spellStart"/>
            <w:r w:rsidRPr="00D1103C">
              <w:rPr>
                <w:bCs/>
                <w:spacing w:val="7"/>
                <w:lang w:eastAsia="en-US"/>
              </w:rPr>
              <w:t>чн</w:t>
            </w:r>
            <w:proofErr w:type="spellEnd"/>
            <w:r w:rsidRPr="00D1103C">
              <w:rPr>
                <w:bCs/>
                <w:spacing w:val="7"/>
                <w:lang w:eastAsia="en-US"/>
              </w:rPr>
              <w:t>,</w:t>
            </w:r>
            <w:r w:rsidRPr="00D1103C">
              <w:rPr>
                <w:b/>
                <w:bCs/>
                <w:spacing w:val="7"/>
                <w:lang w:eastAsia="en-US"/>
              </w:rPr>
              <w:t xml:space="preserve"> </w:t>
            </w:r>
            <w:proofErr w:type="spellStart"/>
            <w:r w:rsidRPr="00D1103C">
              <w:rPr>
                <w:spacing w:val="7"/>
                <w:lang w:eastAsia="en-US"/>
              </w:rPr>
              <w:t>чт</w:t>
            </w:r>
            <w:proofErr w:type="spellEnd"/>
            <w:r w:rsidRPr="00D1103C">
              <w:rPr>
                <w:spacing w:val="7"/>
                <w:lang w:eastAsia="en-US"/>
              </w:rPr>
              <w:t xml:space="preserve"> </w:t>
            </w:r>
            <w:r w:rsidRPr="00D1103C">
              <w:rPr>
                <w:i/>
                <w:iCs/>
                <w:spacing w:val="7"/>
                <w:lang w:eastAsia="en-US"/>
              </w:rPr>
              <w:t xml:space="preserve">(чтобы, скучно </w:t>
            </w:r>
            <w:r w:rsidRPr="00D1103C">
              <w:rPr>
                <w:spacing w:val="7"/>
                <w:lang w:eastAsia="en-US"/>
              </w:rPr>
              <w:t xml:space="preserve">и др.). </w:t>
            </w:r>
          </w:p>
          <w:p w14:paraId="49F8199E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Работать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с орфоэпическим словарём.</w:t>
            </w:r>
          </w:p>
          <w:p w14:paraId="4DFB9A10" w14:textId="77777777" w:rsidR="00D1103C" w:rsidRPr="00D1103C" w:rsidRDefault="00D1103C" w:rsidP="00D1103C">
            <w:pPr>
              <w:jc w:val="both"/>
              <w:rPr>
                <w:b/>
                <w:bCs/>
                <w:spacing w:val="3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 xml:space="preserve">Применять </w:t>
            </w:r>
            <w:r w:rsidRPr="00D1103C">
              <w:rPr>
                <w:spacing w:val="4"/>
                <w:lang w:eastAsia="en-US"/>
              </w:rPr>
              <w:t xml:space="preserve">правило написания слов с буквосочетаниями </w:t>
            </w:r>
            <w:proofErr w:type="spellStart"/>
            <w:r w:rsidRPr="00D1103C">
              <w:rPr>
                <w:bCs/>
                <w:spacing w:val="4"/>
                <w:lang w:eastAsia="en-US"/>
              </w:rPr>
              <w:t>чк</w:t>
            </w:r>
            <w:proofErr w:type="spellEnd"/>
            <w:r w:rsidRPr="00D1103C">
              <w:rPr>
                <w:bCs/>
                <w:spacing w:val="4"/>
                <w:lang w:eastAsia="en-US"/>
              </w:rPr>
              <w:t xml:space="preserve">, </w:t>
            </w:r>
            <w:proofErr w:type="spellStart"/>
            <w:r w:rsidRPr="00D1103C">
              <w:rPr>
                <w:bCs/>
                <w:spacing w:val="4"/>
                <w:lang w:eastAsia="en-US"/>
              </w:rPr>
              <w:t>чн</w:t>
            </w:r>
            <w:proofErr w:type="spellEnd"/>
            <w:r w:rsidRPr="00D1103C">
              <w:rPr>
                <w:bCs/>
                <w:spacing w:val="4"/>
                <w:lang w:eastAsia="en-US"/>
              </w:rPr>
              <w:t xml:space="preserve">, </w:t>
            </w:r>
            <w:proofErr w:type="spellStart"/>
            <w:r w:rsidRPr="00D1103C">
              <w:rPr>
                <w:bCs/>
                <w:spacing w:val="4"/>
                <w:lang w:eastAsia="en-US"/>
              </w:rPr>
              <w:t>чт</w:t>
            </w:r>
            <w:proofErr w:type="spellEnd"/>
            <w:r w:rsidRPr="00D1103C">
              <w:rPr>
                <w:bCs/>
                <w:spacing w:val="4"/>
                <w:lang w:eastAsia="en-US"/>
              </w:rPr>
              <w:t xml:space="preserve">, </w:t>
            </w:r>
            <w:proofErr w:type="spellStart"/>
            <w:r w:rsidRPr="00D1103C">
              <w:rPr>
                <w:bCs/>
                <w:spacing w:val="3"/>
                <w:lang w:eastAsia="en-US"/>
              </w:rPr>
              <w:t>щн</w:t>
            </w:r>
            <w:proofErr w:type="spellEnd"/>
            <w:r w:rsidRPr="00D1103C">
              <w:rPr>
                <w:bCs/>
                <w:spacing w:val="3"/>
                <w:lang w:eastAsia="en-US"/>
              </w:rPr>
              <w:t xml:space="preserve">, </w:t>
            </w:r>
            <w:proofErr w:type="spellStart"/>
            <w:r w:rsidRPr="00D1103C">
              <w:rPr>
                <w:bCs/>
                <w:spacing w:val="3"/>
                <w:lang w:eastAsia="en-US"/>
              </w:rPr>
              <w:t>нч</w:t>
            </w:r>
            <w:proofErr w:type="spellEnd"/>
            <w:r w:rsidRPr="00D1103C">
              <w:rPr>
                <w:bCs/>
                <w:spacing w:val="3"/>
                <w:lang w:eastAsia="en-US"/>
              </w:rPr>
              <w:t>.</w:t>
            </w:r>
          </w:p>
          <w:p w14:paraId="48524595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lang w:eastAsia="en-US"/>
              </w:rPr>
              <w:t xml:space="preserve">Находить </w:t>
            </w:r>
            <w:r w:rsidRPr="00D1103C">
              <w:rPr>
                <w:lang w:eastAsia="en-US"/>
              </w:rPr>
              <w:t xml:space="preserve">в словах буквосочетания </w:t>
            </w:r>
            <w:proofErr w:type="spellStart"/>
            <w:r w:rsidRPr="00D1103C">
              <w:rPr>
                <w:bCs/>
                <w:lang w:eastAsia="en-US"/>
              </w:rPr>
              <w:t>жи</w:t>
            </w:r>
            <w:proofErr w:type="spellEnd"/>
            <w:r w:rsidRPr="00D1103C">
              <w:rPr>
                <w:lang w:eastAsia="en-US"/>
              </w:rPr>
              <w:t>—</w:t>
            </w:r>
            <w:r w:rsidRPr="00D1103C">
              <w:rPr>
                <w:bCs/>
                <w:lang w:eastAsia="en-US"/>
              </w:rPr>
              <w:t xml:space="preserve">ши, </w:t>
            </w:r>
            <w:proofErr w:type="spellStart"/>
            <w:proofErr w:type="gramStart"/>
            <w:r w:rsidRPr="00D1103C">
              <w:rPr>
                <w:bCs/>
                <w:lang w:eastAsia="en-US"/>
              </w:rPr>
              <w:t>ча</w:t>
            </w:r>
            <w:proofErr w:type="spellEnd"/>
            <w:r w:rsidRPr="00D1103C">
              <w:rPr>
                <w:lang w:eastAsia="en-US"/>
              </w:rPr>
              <w:t>—</w:t>
            </w:r>
            <w:r w:rsidRPr="00D1103C">
              <w:rPr>
                <w:bCs/>
                <w:lang w:eastAsia="en-US"/>
              </w:rPr>
              <w:t>ща</w:t>
            </w:r>
            <w:proofErr w:type="gramEnd"/>
            <w:r w:rsidRPr="00D1103C">
              <w:rPr>
                <w:bCs/>
                <w:lang w:eastAsia="en-US"/>
              </w:rPr>
              <w:t>, чу</w:t>
            </w:r>
            <w:r w:rsidRPr="00D1103C">
              <w:rPr>
                <w:lang w:eastAsia="en-US"/>
              </w:rPr>
              <w:t>—</w:t>
            </w:r>
            <w:proofErr w:type="spellStart"/>
            <w:r w:rsidRPr="00D1103C">
              <w:rPr>
                <w:bCs/>
                <w:lang w:eastAsia="en-US"/>
              </w:rPr>
              <w:t>щу</w:t>
            </w:r>
            <w:proofErr w:type="spellEnd"/>
            <w:r w:rsidRPr="00D1103C">
              <w:rPr>
                <w:bCs/>
                <w:lang w:eastAsia="en-US"/>
              </w:rPr>
              <w:t>,</w:t>
            </w:r>
            <w:r w:rsidRPr="00D1103C">
              <w:rPr>
                <w:b/>
                <w:bCs/>
                <w:lang w:eastAsia="en-US"/>
              </w:rPr>
              <w:t xml:space="preserve"> </w:t>
            </w:r>
            <w:r w:rsidRPr="00D1103C">
              <w:rPr>
                <w:bCs/>
                <w:lang w:eastAsia="en-US"/>
              </w:rPr>
              <w:t>подби</w:t>
            </w:r>
            <w:r w:rsidRPr="00D1103C">
              <w:rPr>
                <w:bCs/>
                <w:lang w:eastAsia="en-US"/>
              </w:rPr>
              <w:softHyphen/>
            </w:r>
            <w:r w:rsidRPr="00D1103C">
              <w:rPr>
                <w:bCs/>
                <w:spacing w:val="5"/>
                <w:lang w:eastAsia="en-US"/>
              </w:rPr>
              <w:t>рать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примеры слов с такими буквосочетаниями.</w:t>
            </w:r>
          </w:p>
          <w:p w14:paraId="174442F1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lang w:eastAsia="en-US"/>
              </w:rPr>
              <w:t>Применять</w:t>
            </w:r>
            <w:r w:rsidRPr="00D1103C">
              <w:rPr>
                <w:b/>
                <w:bCs/>
                <w:lang w:eastAsia="en-US"/>
              </w:rPr>
              <w:t xml:space="preserve"> </w:t>
            </w:r>
            <w:r w:rsidRPr="00D1103C">
              <w:rPr>
                <w:lang w:eastAsia="en-US"/>
              </w:rPr>
              <w:t xml:space="preserve">правило при написании слов с буквосочетаниями </w:t>
            </w:r>
            <w:proofErr w:type="spellStart"/>
            <w:r w:rsidRPr="00D1103C">
              <w:rPr>
                <w:bCs/>
                <w:lang w:eastAsia="en-US"/>
              </w:rPr>
              <w:t>жи</w:t>
            </w:r>
            <w:proofErr w:type="spellEnd"/>
            <w:r w:rsidRPr="00D1103C">
              <w:rPr>
                <w:lang w:eastAsia="en-US"/>
              </w:rPr>
              <w:t>—</w:t>
            </w:r>
            <w:r w:rsidRPr="00D1103C">
              <w:rPr>
                <w:bCs/>
                <w:lang w:eastAsia="en-US"/>
              </w:rPr>
              <w:t xml:space="preserve">ши, </w:t>
            </w:r>
            <w:proofErr w:type="spellStart"/>
            <w:proofErr w:type="gramStart"/>
            <w:r w:rsidRPr="00D1103C">
              <w:rPr>
                <w:bCs/>
                <w:lang w:eastAsia="en-US"/>
              </w:rPr>
              <w:t>ча</w:t>
            </w:r>
            <w:proofErr w:type="spellEnd"/>
            <w:r w:rsidRPr="00D1103C">
              <w:rPr>
                <w:lang w:eastAsia="en-US"/>
              </w:rPr>
              <w:t>—</w:t>
            </w:r>
            <w:r w:rsidRPr="00D1103C">
              <w:rPr>
                <w:bCs/>
                <w:lang w:eastAsia="en-US"/>
              </w:rPr>
              <w:t>ща</w:t>
            </w:r>
            <w:proofErr w:type="gramEnd"/>
            <w:r w:rsidRPr="00D1103C">
              <w:rPr>
                <w:bCs/>
                <w:lang w:eastAsia="en-US"/>
              </w:rPr>
              <w:t>, чу</w:t>
            </w:r>
            <w:r w:rsidRPr="00D1103C">
              <w:rPr>
                <w:lang w:eastAsia="en-US"/>
              </w:rPr>
              <w:t>—</w:t>
            </w:r>
            <w:proofErr w:type="spellStart"/>
            <w:r w:rsidRPr="00D1103C">
              <w:rPr>
                <w:bCs/>
                <w:lang w:eastAsia="en-US"/>
              </w:rPr>
              <w:t>щу</w:t>
            </w:r>
            <w:proofErr w:type="spellEnd"/>
            <w:r w:rsidRPr="00D1103C">
              <w:rPr>
                <w:bCs/>
                <w:lang w:eastAsia="en-US"/>
              </w:rPr>
              <w:t>.</w:t>
            </w:r>
          </w:p>
          <w:p w14:paraId="30C8DAEA" w14:textId="77777777" w:rsidR="00D1103C" w:rsidRPr="00D1103C" w:rsidRDefault="00D1103C" w:rsidP="00D1103C">
            <w:pPr>
              <w:jc w:val="both"/>
              <w:rPr>
                <w:b/>
                <w:bCs/>
                <w:spacing w:val="2"/>
                <w:lang w:eastAsia="en-US"/>
              </w:rPr>
            </w:pPr>
          </w:p>
          <w:p w14:paraId="248301CD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Различать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глухие и звонкие согласные звуки, парные и непарные. </w:t>
            </w:r>
          </w:p>
          <w:p w14:paraId="50E8D131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lang w:eastAsia="en-US"/>
              </w:rPr>
              <w:t>Характеризовать</w:t>
            </w:r>
            <w:r w:rsidRPr="00D1103C">
              <w:rPr>
                <w:b/>
                <w:bCs/>
                <w:lang w:eastAsia="en-US"/>
              </w:rPr>
              <w:t xml:space="preserve"> </w:t>
            </w:r>
            <w:r w:rsidRPr="00D1103C">
              <w:rPr>
                <w:lang w:eastAsia="en-US"/>
              </w:rPr>
              <w:t>согласный звук (глухой — звонкий, парный — непар</w:t>
            </w:r>
            <w:r w:rsidRPr="00D1103C">
              <w:rPr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 xml:space="preserve">ный) и </w:t>
            </w:r>
            <w:r w:rsidRPr="00D1103C">
              <w:rPr>
                <w:bCs/>
                <w:spacing w:val="5"/>
                <w:lang w:eastAsia="en-US"/>
              </w:rPr>
              <w:t>оценивать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правильность данной характеристики. </w:t>
            </w:r>
          </w:p>
          <w:p w14:paraId="0EAE15BA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>Соотносить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 xml:space="preserve">произношение и написание парного по глухости-звонкости </w:t>
            </w:r>
            <w:r w:rsidRPr="00D1103C">
              <w:rPr>
                <w:spacing w:val="5"/>
                <w:lang w:eastAsia="en-US"/>
              </w:rPr>
              <w:t>согласного звука на конце слова и в корне перед согласным.</w:t>
            </w:r>
          </w:p>
          <w:p w14:paraId="47843AA4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>Находить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>в словах букву парного согласного звука, написание которой</w:t>
            </w:r>
            <w:r w:rsidRPr="00D1103C">
              <w:rPr>
                <w:rFonts w:eastAsiaTheme="minorHAnsi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надо проверять.</w:t>
            </w:r>
          </w:p>
          <w:p w14:paraId="36CA76A7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Различать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проверочное и проверяемое слова.</w:t>
            </w:r>
          </w:p>
          <w:p w14:paraId="1036ACAD" w14:textId="77777777" w:rsidR="00D1103C" w:rsidRPr="00D1103C" w:rsidRDefault="00D1103C" w:rsidP="00D1103C">
            <w:pPr>
              <w:jc w:val="both"/>
              <w:rPr>
                <w:b/>
                <w:bCs/>
                <w:spacing w:val="10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>Подбирать</w:t>
            </w:r>
            <w:r w:rsidRPr="00D1103C">
              <w:rPr>
                <w:b/>
                <w:bCs/>
                <w:spacing w:val="4"/>
                <w:lang w:eastAsia="en-US"/>
              </w:rPr>
              <w:t xml:space="preserve"> </w:t>
            </w:r>
            <w:r w:rsidRPr="00D1103C">
              <w:rPr>
                <w:spacing w:val="4"/>
                <w:lang w:eastAsia="en-US"/>
              </w:rPr>
              <w:t>проверочные слова путём изменения формы слова и под</w:t>
            </w:r>
            <w:r w:rsidRPr="00D1103C">
              <w:rPr>
                <w:spacing w:val="4"/>
                <w:lang w:eastAsia="en-US"/>
              </w:rPr>
              <w:softHyphen/>
            </w:r>
            <w:r w:rsidRPr="00D1103C">
              <w:rPr>
                <w:lang w:eastAsia="en-US"/>
              </w:rPr>
              <w:t>бора однокоренных слов</w:t>
            </w:r>
            <w:r w:rsidRPr="00D1103C">
              <w:rPr>
                <w:i/>
                <w:iCs/>
                <w:spacing w:val="6"/>
                <w:lang w:eastAsia="en-US"/>
              </w:rPr>
              <w:t>.</w:t>
            </w:r>
            <w:r w:rsidRPr="00D1103C">
              <w:rPr>
                <w:b/>
                <w:bCs/>
                <w:spacing w:val="10"/>
                <w:lang w:eastAsia="en-US"/>
              </w:rPr>
              <w:t xml:space="preserve"> </w:t>
            </w:r>
          </w:p>
          <w:p w14:paraId="1C8B31AE" w14:textId="77777777" w:rsidR="00D1103C" w:rsidRPr="00D1103C" w:rsidRDefault="00D1103C" w:rsidP="00D1103C">
            <w:pPr>
              <w:jc w:val="both"/>
              <w:rPr>
                <w:spacing w:val="3"/>
                <w:lang w:eastAsia="en-US"/>
              </w:rPr>
            </w:pPr>
            <w:r w:rsidRPr="00D1103C">
              <w:rPr>
                <w:bCs/>
                <w:spacing w:val="10"/>
                <w:lang w:eastAsia="en-US"/>
              </w:rPr>
              <w:lastRenderedPageBreak/>
              <w:t>Использовать</w:t>
            </w:r>
            <w:r w:rsidRPr="00D1103C">
              <w:rPr>
                <w:b/>
                <w:bCs/>
                <w:spacing w:val="10"/>
                <w:lang w:eastAsia="en-US"/>
              </w:rPr>
              <w:t xml:space="preserve"> </w:t>
            </w:r>
            <w:r w:rsidRPr="00D1103C">
              <w:rPr>
                <w:spacing w:val="10"/>
                <w:lang w:eastAsia="en-US"/>
              </w:rPr>
              <w:t>правило при написании слов с парным по глухости-</w:t>
            </w:r>
            <w:r w:rsidRPr="00D1103C">
              <w:rPr>
                <w:spacing w:val="3"/>
                <w:lang w:eastAsia="en-US"/>
              </w:rPr>
              <w:t xml:space="preserve">звонкости согласным звуком на конце слова и перед согласным в корне. </w:t>
            </w:r>
          </w:p>
          <w:p w14:paraId="22FDA8F8" w14:textId="77777777" w:rsidR="00D1103C" w:rsidRPr="00D1103C" w:rsidRDefault="00D1103C" w:rsidP="00D1103C">
            <w:pPr>
              <w:jc w:val="both"/>
              <w:rPr>
                <w:spacing w:val="6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>Объяснять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>правописание слов с парным по глухости-звонкости соглас</w:t>
            </w:r>
            <w:r w:rsidRPr="00D1103C">
              <w:rPr>
                <w:spacing w:val="3"/>
                <w:lang w:eastAsia="en-US"/>
              </w:rPr>
              <w:softHyphen/>
            </w:r>
            <w:r w:rsidRPr="00D1103C">
              <w:rPr>
                <w:spacing w:val="6"/>
                <w:lang w:eastAsia="en-US"/>
              </w:rPr>
              <w:t xml:space="preserve">ным звуком на основе алгоритма проверки написания. </w:t>
            </w:r>
          </w:p>
          <w:p w14:paraId="7847F3E1" w14:textId="77777777" w:rsidR="00D1103C" w:rsidRPr="00D1103C" w:rsidRDefault="00D1103C" w:rsidP="00D1103C">
            <w:pPr>
              <w:jc w:val="both"/>
              <w:rPr>
                <w:b/>
                <w:bCs/>
                <w:spacing w:val="3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Подбирать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примеры слов с изучаемой орфограммой.</w:t>
            </w:r>
          </w:p>
          <w:p w14:paraId="7B63EB02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Наблюдать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 xml:space="preserve">над произношением слов </w:t>
            </w:r>
            <w:proofErr w:type="gramStart"/>
            <w:r w:rsidRPr="00D1103C">
              <w:rPr>
                <w:spacing w:val="6"/>
                <w:lang w:eastAsia="en-US"/>
              </w:rPr>
              <w:t>с</w:t>
            </w:r>
            <w:proofErr w:type="gramEnd"/>
            <w:r w:rsidRPr="00D1103C">
              <w:rPr>
                <w:spacing w:val="6"/>
                <w:lang w:eastAsia="en-US"/>
              </w:rPr>
              <w:t xml:space="preserve"> разделительным </w:t>
            </w:r>
            <w:r w:rsidRPr="00D1103C">
              <w:rPr>
                <w:bCs/>
                <w:i/>
                <w:spacing w:val="6"/>
                <w:lang w:eastAsia="en-US"/>
              </w:rPr>
              <w:t>ь.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bCs/>
                <w:spacing w:val="3"/>
                <w:lang w:eastAsia="en-US"/>
              </w:rPr>
              <w:t>Соотносить</w:t>
            </w:r>
            <w:r w:rsidRPr="00D1103C">
              <w:rPr>
                <w:b/>
                <w:bCs/>
                <w:spacing w:val="3"/>
                <w:lang w:eastAsia="en-US"/>
              </w:rPr>
              <w:t xml:space="preserve"> </w:t>
            </w:r>
            <w:r w:rsidRPr="00D1103C">
              <w:rPr>
                <w:spacing w:val="3"/>
                <w:lang w:eastAsia="en-US"/>
              </w:rPr>
              <w:t xml:space="preserve">количество звуков и букв в таких словах, как </w:t>
            </w:r>
            <w:r w:rsidRPr="00D1103C">
              <w:rPr>
                <w:i/>
                <w:iCs/>
                <w:spacing w:val="3"/>
                <w:lang w:eastAsia="en-US"/>
              </w:rPr>
              <w:t xml:space="preserve">семья, вьюга. </w:t>
            </w:r>
          </w:p>
          <w:p w14:paraId="433B97B3" w14:textId="77777777" w:rsidR="00D1103C" w:rsidRPr="00D1103C" w:rsidRDefault="00D1103C" w:rsidP="00D1103C">
            <w:pPr>
              <w:jc w:val="both"/>
              <w:rPr>
                <w:b/>
                <w:bCs/>
                <w:spacing w:val="5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>Подбирать</w:t>
            </w:r>
            <w:r w:rsidRPr="00D1103C">
              <w:rPr>
                <w:b/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 xml:space="preserve">примеры слов с разделительным мягким знаком. </w:t>
            </w:r>
            <w:r w:rsidRPr="00D1103C">
              <w:rPr>
                <w:bCs/>
                <w:lang w:eastAsia="en-US"/>
              </w:rPr>
              <w:t>Различать</w:t>
            </w:r>
            <w:r w:rsidRPr="00D1103C">
              <w:rPr>
                <w:b/>
                <w:bCs/>
                <w:lang w:eastAsia="en-US"/>
              </w:rPr>
              <w:t xml:space="preserve"> </w:t>
            </w:r>
            <w:r w:rsidRPr="00D1103C">
              <w:rPr>
                <w:lang w:eastAsia="en-US"/>
              </w:rPr>
              <w:t>слова с мягким знаком — показателем мягкости предшеству</w:t>
            </w:r>
            <w:r w:rsidRPr="00D1103C">
              <w:rPr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>ющего согласного звука и с разделительным мягким знаком.</w:t>
            </w:r>
          </w:p>
          <w:p w14:paraId="60377E20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>Использовать</w:t>
            </w:r>
            <w:r w:rsidRPr="00D1103C">
              <w:rPr>
                <w:b/>
                <w:bCs/>
                <w:spacing w:val="5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 xml:space="preserve">правило при написании слов с разделительным мягким знаком (ь). </w:t>
            </w:r>
          </w:p>
        </w:tc>
        <w:tc>
          <w:tcPr>
            <w:tcW w:w="1134" w:type="dxa"/>
          </w:tcPr>
          <w:p w14:paraId="4BEE722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59D5A6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FF845CA" w14:textId="77777777" w:rsidTr="004A5551">
        <w:tc>
          <w:tcPr>
            <w:tcW w:w="709" w:type="dxa"/>
          </w:tcPr>
          <w:p w14:paraId="62672EF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1134" w:type="dxa"/>
            <w:vMerge/>
          </w:tcPr>
          <w:p w14:paraId="2B81CBB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D7018D9" w14:textId="77777777" w:rsidR="00D1103C" w:rsidRPr="00D1103C" w:rsidRDefault="00D1103C" w:rsidP="00D1103C">
            <w:pPr>
              <w:rPr>
                <w:rFonts w:eastAsiaTheme="minorHAnsi"/>
                <w:b/>
                <w:lang w:eastAsia="en-US"/>
              </w:rPr>
            </w:pPr>
            <w:r w:rsidRPr="00D1103C">
              <w:rPr>
                <w:spacing w:val="4"/>
                <w:lang w:eastAsia="en-US"/>
              </w:rPr>
              <w:t>Русский алфавит, или азбука.</w:t>
            </w:r>
          </w:p>
          <w:p w14:paraId="4076049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A9BD55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753A64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F1E8C1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1F1453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7A8C114" w14:textId="77777777" w:rsidTr="004A5551">
        <w:tc>
          <w:tcPr>
            <w:tcW w:w="709" w:type="dxa"/>
          </w:tcPr>
          <w:p w14:paraId="629A19D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1134" w:type="dxa"/>
            <w:vMerge/>
          </w:tcPr>
          <w:p w14:paraId="4CDD530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1C7D151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Использование алфавита при работе со словарями.</w:t>
            </w:r>
          </w:p>
        </w:tc>
        <w:tc>
          <w:tcPr>
            <w:tcW w:w="992" w:type="dxa"/>
          </w:tcPr>
          <w:p w14:paraId="49B6081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76110E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1D250C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C709FA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2769676" w14:textId="77777777" w:rsidTr="004A5551">
        <w:tc>
          <w:tcPr>
            <w:tcW w:w="709" w:type="dxa"/>
          </w:tcPr>
          <w:p w14:paraId="4003CAB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1134" w:type="dxa"/>
            <w:vMerge/>
          </w:tcPr>
          <w:p w14:paraId="6C84E65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1863861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Употребление   прописной   (заглавной)     буквы.   </w:t>
            </w:r>
          </w:p>
          <w:p w14:paraId="552DBCBA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Обучающее сочинение по </w:t>
            </w:r>
            <w:r w:rsidRPr="00D1103C">
              <w:rPr>
                <w:rFonts w:eastAsiaTheme="minorHAnsi"/>
                <w:color w:val="000000"/>
                <w:lang w:eastAsia="en-US"/>
              </w:rPr>
              <w:lastRenderedPageBreak/>
              <w:t xml:space="preserve">репродукции картины З. </w:t>
            </w:r>
            <w:proofErr w:type="spellStart"/>
            <w:r w:rsidRPr="00D1103C">
              <w:rPr>
                <w:rFonts w:eastAsiaTheme="minorHAnsi"/>
                <w:color w:val="000000"/>
                <w:lang w:eastAsia="en-US"/>
              </w:rPr>
              <w:t>Е.Серебряковой</w:t>
            </w:r>
            <w:proofErr w:type="spellEnd"/>
            <w:r w:rsidRPr="00D1103C">
              <w:rPr>
                <w:rFonts w:eastAsiaTheme="minorHAnsi"/>
                <w:color w:val="000000"/>
                <w:lang w:eastAsia="en-US"/>
              </w:rPr>
              <w:t xml:space="preserve"> «За обедом».</w:t>
            </w:r>
          </w:p>
        </w:tc>
        <w:tc>
          <w:tcPr>
            <w:tcW w:w="992" w:type="dxa"/>
          </w:tcPr>
          <w:p w14:paraId="56ADFD1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6804" w:type="dxa"/>
            <w:vMerge/>
          </w:tcPr>
          <w:p w14:paraId="6BD34D2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444677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F41982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0623193" w14:textId="77777777" w:rsidTr="004A5551">
        <w:tc>
          <w:tcPr>
            <w:tcW w:w="709" w:type="dxa"/>
          </w:tcPr>
          <w:p w14:paraId="5A77109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42.</w:t>
            </w:r>
          </w:p>
        </w:tc>
        <w:tc>
          <w:tcPr>
            <w:tcW w:w="1134" w:type="dxa"/>
            <w:vMerge/>
          </w:tcPr>
          <w:p w14:paraId="24C48E5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3960B8F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>Гласные звуки</w:t>
            </w:r>
            <w:r w:rsidRPr="00D1103C">
              <w:rPr>
                <w:rFonts w:eastAsiaTheme="minorHAnsi"/>
                <w:color w:val="000000"/>
                <w:lang w:eastAsia="en-US"/>
              </w:rPr>
              <w:t xml:space="preserve"> и их признаки.</w:t>
            </w:r>
          </w:p>
          <w:p w14:paraId="4E461FE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342A82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F3A963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5A1D44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C5ABF1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5180B18" w14:textId="77777777" w:rsidTr="004A5551">
        <w:tc>
          <w:tcPr>
            <w:tcW w:w="709" w:type="dxa"/>
          </w:tcPr>
          <w:p w14:paraId="221481D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1134" w:type="dxa"/>
            <w:vMerge/>
          </w:tcPr>
          <w:p w14:paraId="07C4BEE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1DBD86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Гласные звуки. Слова с буквой э.</w:t>
            </w:r>
          </w:p>
        </w:tc>
        <w:tc>
          <w:tcPr>
            <w:tcW w:w="992" w:type="dxa"/>
          </w:tcPr>
          <w:p w14:paraId="0A094A9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17E9F8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1B9D0E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08F50B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8F921ED" w14:textId="77777777" w:rsidTr="004A5551">
        <w:tc>
          <w:tcPr>
            <w:tcW w:w="709" w:type="dxa"/>
          </w:tcPr>
          <w:p w14:paraId="766E5B4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1134" w:type="dxa"/>
            <w:vMerge/>
          </w:tcPr>
          <w:p w14:paraId="02B1930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1626FB2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Правописание слов с безударным гласным звуком в корне. Ударные и безударные гласные звуки.</w:t>
            </w:r>
          </w:p>
        </w:tc>
        <w:tc>
          <w:tcPr>
            <w:tcW w:w="992" w:type="dxa"/>
          </w:tcPr>
          <w:p w14:paraId="6863FF0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F3C31A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34A63C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7E3CB3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2D66333" w14:textId="77777777" w:rsidTr="004A5551">
        <w:tc>
          <w:tcPr>
            <w:tcW w:w="709" w:type="dxa"/>
          </w:tcPr>
          <w:p w14:paraId="08976C7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1134" w:type="dxa"/>
            <w:vMerge/>
          </w:tcPr>
          <w:p w14:paraId="34291CA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83DCD99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Правило обозначения буквой безударного гласного звука.</w:t>
            </w:r>
          </w:p>
        </w:tc>
        <w:tc>
          <w:tcPr>
            <w:tcW w:w="992" w:type="dxa"/>
          </w:tcPr>
          <w:p w14:paraId="66053BA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1CD492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B7D64A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48BD0C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BBB35A8" w14:textId="77777777" w:rsidTr="004A5551">
        <w:tc>
          <w:tcPr>
            <w:tcW w:w="709" w:type="dxa"/>
          </w:tcPr>
          <w:p w14:paraId="35A878B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1134" w:type="dxa"/>
            <w:vMerge/>
          </w:tcPr>
          <w:p w14:paraId="1B2CC30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F41B6C3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D1103C">
              <w:rPr>
                <w:rFonts w:eastAsiaTheme="minorHAnsi"/>
                <w:color w:val="000000"/>
                <w:lang w:eastAsia="en-US"/>
              </w:rPr>
              <w:t>корне слова</w:t>
            </w:r>
            <w:proofErr w:type="gramEnd"/>
            <w:r w:rsidRPr="00D1103C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14:paraId="370D0F9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B1ACE0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E5F67D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D1EA56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16B1317" w14:textId="77777777" w:rsidTr="004A5551">
        <w:tc>
          <w:tcPr>
            <w:tcW w:w="709" w:type="dxa"/>
          </w:tcPr>
          <w:p w14:paraId="4806497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47.</w:t>
            </w:r>
          </w:p>
        </w:tc>
        <w:tc>
          <w:tcPr>
            <w:tcW w:w="1134" w:type="dxa"/>
            <w:vMerge/>
          </w:tcPr>
          <w:p w14:paraId="343C64F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BFA4DAC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D1103C">
              <w:rPr>
                <w:rFonts w:eastAsiaTheme="minorHAnsi"/>
                <w:b/>
                <w:i/>
                <w:color w:val="000000"/>
                <w:lang w:eastAsia="en-US"/>
              </w:rPr>
              <w:t>Словарный диктант.</w:t>
            </w:r>
            <w:r w:rsidRPr="00D1103C">
              <w:rPr>
                <w:rFonts w:eastAsiaTheme="minorHAnsi"/>
                <w:lang w:eastAsia="en-US"/>
              </w:rPr>
              <w:t xml:space="preserve"> Правописание слов с безударным гласным звуком в </w:t>
            </w:r>
            <w:proofErr w:type="gramStart"/>
            <w:r w:rsidRPr="00D1103C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Pr="00D1103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14:paraId="1C826F3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2F15F8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0E9BF7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264004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93098E8" w14:textId="77777777" w:rsidTr="004A5551">
        <w:tc>
          <w:tcPr>
            <w:tcW w:w="709" w:type="dxa"/>
          </w:tcPr>
          <w:p w14:paraId="03C7F98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48.</w:t>
            </w:r>
          </w:p>
        </w:tc>
        <w:tc>
          <w:tcPr>
            <w:tcW w:w="1134" w:type="dxa"/>
            <w:vMerge/>
          </w:tcPr>
          <w:p w14:paraId="29BB7A6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85434D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Работа над ошибками. Правописание слов с безударным гласным звуком в </w:t>
            </w:r>
            <w:proofErr w:type="gramStart"/>
            <w:r w:rsidRPr="00D1103C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Pr="00D1103C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14:paraId="717B4B9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20FEC9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7F4EB6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9F8646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F33561F" w14:textId="77777777" w:rsidTr="004A5551">
        <w:tc>
          <w:tcPr>
            <w:tcW w:w="709" w:type="dxa"/>
          </w:tcPr>
          <w:p w14:paraId="5867062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1134" w:type="dxa"/>
            <w:vMerge/>
          </w:tcPr>
          <w:p w14:paraId="0363C20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517B22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Упражнения в написании слов с безударными гласными.</w:t>
            </w:r>
          </w:p>
        </w:tc>
        <w:tc>
          <w:tcPr>
            <w:tcW w:w="992" w:type="dxa"/>
          </w:tcPr>
          <w:p w14:paraId="1919742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08ADA8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9EE7AB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CE7444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42DBC4D" w14:textId="77777777" w:rsidTr="004A5551">
        <w:trPr>
          <w:trHeight w:val="562"/>
        </w:trPr>
        <w:tc>
          <w:tcPr>
            <w:tcW w:w="709" w:type="dxa"/>
          </w:tcPr>
          <w:p w14:paraId="7F7BC68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50-</w:t>
            </w:r>
          </w:p>
          <w:p w14:paraId="4A7C8FD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51.</w:t>
            </w:r>
          </w:p>
        </w:tc>
        <w:tc>
          <w:tcPr>
            <w:tcW w:w="1134" w:type="dxa"/>
            <w:vMerge/>
          </w:tcPr>
          <w:p w14:paraId="27A6568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351B6A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Упражнения в написании слов с безударными гласными.</w:t>
            </w:r>
          </w:p>
        </w:tc>
        <w:tc>
          <w:tcPr>
            <w:tcW w:w="992" w:type="dxa"/>
          </w:tcPr>
          <w:p w14:paraId="60D9276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04" w:type="dxa"/>
            <w:vMerge/>
          </w:tcPr>
          <w:p w14:paraId="05CA0C4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3346333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728D2D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F3E77D4" w14:textId="77777777" w:rsidTr="004A5551">
        <w:tc>
          <w:tcPr>
            <w:tcW w:w="709" w:type="dxa"/>
          </w:tcPr>
          <w:p w14:paraId="499DBE4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52.</w:t>
            </w:r>
          </w:p>
        </w:tc>
        <w:tc>
          <w:tcPr>
            <w:tcW w:w="1134" w:type="dxa"/>
            <w:vMerge/>
          </w:tcPr>
          <w:p w14:paraId="4399574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CB5FC1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Буквы безударных гласных корня, которые надо запоминать.</w:t>
            </w:r>
          </w:p>
        </w:tc>
        <w:tc>
          <w:tcPr>
            <w:tcW w:w="992" w:type="dxa"/>
          </w:tcPr>
          <w:p w14:paraId="1C94A1C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D0FE5C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35EFC96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B0D7B4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11E8039" w14:textId="77777777" w:rsidTr="004A5551">
        <w:tc>
          <w:tcPr>
            <w:tcW w:w="709" w:type="dxa"/>
          </w:tcPr>
          <w:p w14:paraId="7A87EC9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53.</w:t>
            </w:r>
          </w:p>
        </w:tc>
        <w:tc>
          <w:tcPr>
            <w:tcW w:w="1134" w:type="dxa"/>
            <w:vMerge/>
          </w:tcPr>
          <w:p w14:paraId="4B8C17E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87DB17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Правописание слов с безударными гласными, не проверяемыми ударением.</w:t>
            </w:r>
          </w:p>
        </w:tc>
        <w:tc>
          <w:tcPr>
            <w:tcW w:w="992" w:type="dxa"/>
          </w:tcPr>
          <w:p w14:paraId="690EE79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BD699B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2D4CF5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923E53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A0B6045" w14:textId="77777777" w:rsidTr="004A5551">
        <w:tc>
          <w:tcPr>
            <w:tcW w:w="709" w:type="dxa"/>
          </w:tcPr>
          <w:p w14:paraId="2A29D87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54.</w:t>
            </w:r>
          </w:p>
        </w:tc>
        <w:tc>
          <w:tcPr>
            <w:tcW w:w="1134" w:type="dxa"/>
            <w:vMerge/>
          </w:tcPr>
          <w:p w14:paraId="2262D55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49FC26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b/>
                <w:i/>
                <w:lang w:eastAsia="en-US"/>
              </w:rPr>
              <w:t>Проверочная работа</w:t>
            </w:r>
            <w:r w:rsidRPr="00D1103C">
              <w:rPr>
                <w:rFonts w:eastAsiaTheme="minorHAnsi"/>
                <w:lang w:eastAsia="en-US"/>
              </w:rPr>
              <w:t xml:space="preserve"> по теме </w:t>
            </w:r>
            <w:r w:rsidRPr="00D1103C">
              <w:rPr>
                <w:rFonts w:eastAsiaTheme="minorHAnsi"/>
                <w:bCs/>
                <w:color w:val="000000"/>
                <w:lang w:eastAsia="en-US"/>
              </w:rPr>
              <w:t>«Правописание  слов с безударным гласным звуком в корне».</w:t>
            </w:r>
          </w:p>
        </w:tc>
        <w:tc>
          <w:tcPr>
            <w:tcW w:w="992" w:type="dxa"/>
          </w:tcPr>
          <w:p w14:paraId="3FF1A1B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3D4C69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4D346A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84B410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65A590E" w14:textId="77777777" w:rsidTr="004A5551">
        <w:tc>
          <w:tcPr>
            <w:tcW w:w="709" w:type="dxa"/>
          </w:tcPr>
          <w:p w14:paraId="61791B0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55.</w:t>
            </w:r>
          </w:p>
        </w:tc>
        <w:tc>
          <w:tcPr>
            <w:tcW w:w="1134" w:type="dxa"/>
            <w:vMerge/>
          </w:tcPr>
          <w:p w14:paraId="7E0E747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B97F246" w14:textId="77777777" w:rsidR="00D1103C" w:rsidRPr="00D1103C" w:rsidRDefault="00D1103C" w:rsidP="00D1103C">
            <w:pPr>
              <w:jc w:val="both"/>
            </w:pPr>
            <w:r w:rsidRPr="00D1103C">
              <w:t xml:space="preserve">Работа над ошибками. Упражнение в правописании проверяемых и непроверяемых ударением гласных в </w:t>
            </w:r>
            <w:proofErr w:type="gramStart"/>
            <w:r w:rsidRPr="00D1103C">
              <w:t>корне слов</w:t>
            </w:r>
            <w:proofErr w:type="gramEnd"/>
            <w:r w:rsidRPr="00D1103C">
              <w:t>.</w:t>
            </w:r>
          </w:p>
        </w:tc>
        <w:tc>
          <w:tcPr>
            <w:tcW w:w="992" w:type="dxa"/>
          </w:tcPr>
          <w:p w14:paraId="5F361B8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9CA06E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678442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EDB83C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5426C63" w14:textId="77777777" w:rsidTr="004A5551">
        <w:tc>
          <w:tcPr>
            <w:tcW w:w="709" w:type="dxa"/>
          </w:tcPr>
          <w:p w14:paraId="3317550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56.</w:t>
            </w:r>
          </w:p>
        </w:tc>
        <w:tc>
          <w:tcPr>
            <w:tcW w:w="1134" w:type="dxa"/>
            <w:vMerge/>
          </w:tcPr>
          <w:p w14:paraId="21262A2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02B61D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Контрольный  диктант</w:t>
            </w:r>
            <w:r w:rsidRPr="00D1103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bCs/>
                <w:color w:val="000000"/>
                <w:lang w:eastAsia="en-US"/>
              </w:rPr>
              <w:t>по теме «Правописание  слов с безударным гласным звуком в корне».</w:t>
            </w:r>
          </w:p>
        </w:tc>
        <w:tc>
          <w:tcPr>
            <w:tcW w:w="992" w:type="dxa"/>
          </w:tcPr>
          <w:p w14:paraId="2B549EB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8599BC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0B9540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0D9F96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957AB2A" w14:textId="77777777" w:rsidTr="004A5551">
        <w:tc>
          <w:tcPr>
            <w:tcW w:w="709" w:type="dxa"/>
          </w:tcPr>
          <w:p w14:paraId="10450F2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57.</w:t>
            </w:r>
          </w:p>
        </w:tc>
        <w:tc>
          <w:tcPr>
            <w:tcW w:w="1134" w:type="dxa"/>
            <w:vMerge/>
          </w:tcPr>
          <w:p w14:paraId="4463D28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490E3E1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Работа над ошибками. Обобщение о безударных </w:t>
            </w:r>
            <w:proofErr w:type="gramStart"/>
            <w:r w:rsidRPr="00D1103C">
              <w:rPr>
                <w:rFonts w:eastAsiaTheme="minorHAnsi"/>
                <w:color w:val="000000"/>
                <w:lang w:eastAsia="en-US"/>
              </w:rPr>
              <w:t>гласных</w:t>
            </w:r>
            <w:proofErr w:type="gramEnd"/>
            <w:r w:rsidRPr="00D1103C">
              <w:rPr>
                <w:rFonts w:eastAsiaTheme="minorHAnsi"/>
                <w:color w:val="000000"/>
                <w:lang w:eastAsia="en-US"/>
              </w:rPr>
              <w:t xml:space="preserve"> проверяемых и непроверяемых ударением.</w:t>
            </w:r>
          </w:p>
        </w:tc>
        <w:tc>
          <w:tcPr>
            <w:tcW w:w="992" w:type="dxa"/>
          </w:tcPr>
          <w:p w14:paraId="0583103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0121A4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185BDE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2D3FB2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7471D78" w14:textId="77777777" w:rsidTr="004A5551">
        <w:tc>
          <w:tcPr>
            <w:tcW w:w="709" w:type="dxa"/>
          </w:tcPr>
          <w:p w14:paraId="734E3E7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58.</w:t>
            </w:r>
          </w:p>
        </w:tc>
        <w:tc>
          <w:tcPr>
            <w:tcW w:w="1134" w:type="dxa"/>
            <w:vMerge/>
          </w:tcPr>
          <w:p w14:paraId="1BBFAE7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39473C8" w14:textId="77777777" w:rsidR="00D1103C" w:rsidRPr="00D1103C" w:rsidRDefault="00D1103C" w:rsidP="00D1103C">
            <w:pPr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D1103C">
              <w:rPr>
                <w:rFonts w:eastAsiaTheme="minorHAnsi"/>
                <w:b/>
                <w:i/>
                <w:color w:val="000000"/>
                <w:lang w:eastAsia="en-US"/>
              </w:rPr>
              <w:t>Развитие речи.</w:t>
            </w:r>
          </w:p>
          <w:p w14:paraId="112A78C1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Обучающее сочинение </w:t>
            </w:r>
            <w:r w:rsidRPr="00D1103C">
              <w:rPr>
                <w:rFonts w:eastAsiaTheme="minorHAnsi"/>
                <w:color w:val="000000"/>
                <w:lang w:eastAsia="en-US"/>
              </w:rPr>
              <w:t xml:space="preserve">по репродукции картины С. А. </w:t>
            </w:r>
            <w:proofErr w:type="spellStart"/>
            <w:r w:rsidRPr="00D1103C">
              <w:rPr>
                <w:rFonts w:eastAsiaTheme="minorHAnsi"/>
                <w:color w:val="000000"/>
                <w:lang w:eastAsia="en-US"/>
              </w:rPr>
              <w:t>Тутунова</w:t>
            </w:r>
            <w:proofErr w:type="spellEnd"/>
            <w:r w:rsidRPr="00D1103C">
              <w:rPr>
                <w:rFonts w:eastAsiaTheme="minorHAnsi"/>
                <w:color w:val="000000"/>
                <w:lang w:eastAsia="en-US"/>
              </w:rPr>
              <w:t xml:space="preserve"> «Зима при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>шла. Детство».</w:t>
            </w:r>
          </w:p>
        </w:tc>
        <w:tc>
          <w:tcPr>
            <w:tcW w:w="992" w:type="dxa"/>
          </w:tcPr>
          <w:p w14:paraId="2567475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628125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A558A7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EAE142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5D5F7F4" w14:textId="77777777" w:rsidTr="004A5551">
        <w:tc>
          <w:tcPr>
            <w:tcW w:w="709" w:type="dxa"/>
          </w:tcPr>
          <w:p w14:paraId="4E42322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59.</w:t>
            </w:r>
          </w:p>
        </w:tc>
        <w:tc>
          <w:tcPr>
            <w:tcW w:w="1134" w:type="dxa"/>
            <w:vMerge/>
          </w:tcPr>
          <w:p w14:paraId="5C8AC66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2EB2FA5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Согласные   звуки  их признаки. </w:t>
            </w:r>
          </w:p>
        </w:tc>
        <w:tc>
          <w:tcPr>
            <w:tcW w:w="992" w:type="dxa"/>
          </w:tcPr>
          <w:p w14:paraId="238FA3E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890DD3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884700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BCBD5C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C33F134" w14:textId="77777777" w:rsidTr="004A5551">
        <w:tc>
          <w:tcPr>
            <w:tcW w:w="709" w:type="dxa"/>
          </w:tcPr>
          <w:p w14:paraId="2C964DB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60.</w:t>
            </w:r>
          </w:p>
        </w:tc>
        <w:tc>
          <w:tcPr>
            <w:tcW w:w="1134" w:type="dxa"/>
            <w:vMerge/>
          </w:tcPr>
          <w:p w14:paraId="1D304BE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0DCE8B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Согласный звук [и'] и буква «и </w:t>
            </w:r>
            <w:proofErr w:type="gramStart"/>
            <w:r w:rsidRPr="00D1103C">
              <w:rPr>
                <w:rFonts w:eastAsiaTheme="minorHAnsi"/>
                <w:color w:val="000000"/>
                <w:lang w:eastAsia="en-US"/>
              </w:rPr>
              <w:t>краткое</w:t>
            </w:r>
            <w:proofErr w:type="gramEnd"/>
            <w:r w:rsidRPr="00D1103C">
              <w:rPr>
                <w:rFonts w:eastAsiaTheme="minorHAnsi"/>
                <w:color w:val="000000"/>
                <w:lang w:eastAsia="en-US"/>
              </w:rPr>
              <w:t>».</w:t>
            </w:r>
          </w:p>
        </w:tc>
        <w:tc>
          <w:tcPr>
            <w:tcW w:w="992" w:type="dxa"/>
          </w:tcPr>
          <w:p w14:paraId="15D94BE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C412A4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AFF54A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05EB43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AAC3C98" w14:textId="77777777" w:rsidTr="004A5551">
        <w:tc>
          <w:tcPr>
            <w:tcW w:w="709" w:type="dxa"/>
          </w:tcPr>
          <w:p w14:paraId="2FB9283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61.</w:t>
            </w:r>
          </w:p>
        </w:tc>
        <w:tc>
          <w:tcPr>
            <w:tcW w:w="1134" w:type="dxa"/>
            <w:vMerge/>
          </w:tcPr>
          <w:p w14:paraId="6D48950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48A1F96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Слова с удвоенными согласными.</w:t>
            </w:r>
          </w:p>
          <w:p w14:paraId="11EA8281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C9D4D8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9B3220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82C7FF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E360D6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DA249A5" w14:textId="77777777" w:rsidTr="004A5551">
        <w:tc>
          <w:tcPr>
            <w:tcW w:w="709" w:type="dxa"/>
          </w:tcPr>
          <w:p w14:paraId="3C9D84E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62.</w:t>
            </w:r>
          </w:p>
        </w:tc>
        <w:tc>
          <w:tcPr>
            <w:tcW w:w="1134" w:type="dxa"/>
            <w:vMerge/>
          </w:tcPr>
          <w:p w14:paraId="01FFC11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B9EA9C1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Слова с удвоенными согласными.</w:t>
            </w:r>
          </w:p>
          <w:p w14:paraId="20E31F45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44334F7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F7D5BC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737CF2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3137CA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4F8AB35" w14:textId="77777777" w:rsidTr="004A5551">
        <w:tc>
          <w:tcPr>
            <w:tcW w:w="709" w:type="dxa"/>
          </w:tcPr>
          <w:p w14:paraId="75F0082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63.</w:t>
            </w:r>
          </w:p>
        </w:tc>
        <w:tc>
          <w:tcPr>
            <w:tcW w:w="1134" w:type="dxa"/>
            <w:vMerge/>
          </w:tcPr>
          <w:p w14:paraId="1475760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93E4E8C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D1103C">
              <w:rPr>
                <w:rFonts w:eastAsiaTheme="minorHAnsi"/>
                <w:b/>
                <w:i/>
                <w:color w:val="000000"/>
                <w:lang w:eastAsia="en-US"/>
              </w:rPr>
              <w:t xml:space="preserve">Развитие </w:t>
            </w:r>
            <w:proofErr w:type="spellStart"/>
            <w:r w:rsidRPr="00D1103C">
              <w:rPr>
                <w:rFonts w:eastAsiaTheme="minorHAnsi"/>
                <w:b/>
                <w:i/>
                <w:color w:val="000000"/>
                <w:lang w:eastAsia="en-US"/>
              </w:rPr>
              <w:t>речи</w:t>
            </w:r>
            <w:proofErr w:type="gramStart"/>
            <w:r w:rsidRPr="00D1103C">
              <w:rPr>
                <w:rFonts w:eastAsiaTheme="minorHAnsi"/>
                <w:b/>
                <w:i/>
                <w:color w:val="000000"/>
                <w:lang w:eastAsia="en-US"/>
              </w:rPr>
              <w:t>.</w:t>
            </w:r>
            <w:r w:rsidRPr="00D1103C">
              <w:rPr>
                <w:rFonts w:eastAsiaTheme="minorHAnsi"/>
                <w:color w:val="000000"/>
                <w:lang w:eastAsia="en-US"/>
              </w:rPr>
              <w:t>О</w:t>
            </w:r>
            <w:proofErr w:type="gramEnd"/>
            <w:r w:rsidRPr="00D1103C">
              <w:rPr>
                <w:rFonts w:eastAsiaTheme="minorHAnsi"/>
                <w:color w:val="000000"/>
                <w:lang w:eastAsia="en-US"/>
              </w:rPr>
              <w:t>бучающее</w:t>
            </w:r>
            <w:proofErr w:type="spellEnd"/>
            <w:r w:rsidRPr="00D1103C">
              <w:rPr>
                <w:rFonts w:eastAsiaTheme="minorHAnsi"/>
                <w:color w:val="000000"/>
                <w:lang w:eastAsia="en-US"/>
              </w:rPr>
              <w:t xml:space="preserve"> сочинение по репродукции картины А. С. Степанова «Лоси».</w:t>
            </w:r>
          </w:p>
        </w:tc>
        <w:tc>
          <w:tcPr>
            <w:tcW w:w="992" w:type="dxa"/>
          </w:tcPr>
          <w:p w14:paraId="665846C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3A0D63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C46576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194652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BE4F22F" w14:textId="77777777" w:rsidTr="004A5551">
        <w:tc>
          <w:tcPr>
            <w:tcW w:w="709" w:type="dxa"/>
          </w:tcPr>
          <w:p w14:paraId="62CCF2A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64.</w:t>
            </w:r>
          </w:p>
        </w:tc>
        <w:tc>
          <w:tcPr>
            <w:tcW w:w="1134" w:type="dxa"/>
            <w:vMerge/>
          </w:tcPr>
          <w:p w14:paraId="6B851DA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CCF3940" w14:textId="77777777" w:rsidR="00D1103C" w:rsidRPr="00D1103C" w:rsidRDefault="00D1103C" w:rsidP="00D1103C">
            <w:pPr>
              <w:jc w:val="both"/>
            </w:pPr>
            <w:r w:rsidRPr="00D1103C">
              <w:t xml:space="preserve">Твёрдые и мягкие согласные звуки и буквы для их обозначения. </w:t>
            </w:r>
          </w:p>
        </w:tc>
        <w:tc>
          <w:tcPr>
            <w:tcW w:w="992" w:type="dxa"/>
          </w:tcPr>
          <w:p w14:paraId="64D4454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E71DC4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311D625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F51B04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A7657BE" w14:textId="77777777" w:rsidTr="004A5551">
        <w:tc>
          <w:tcPr>
            <w:tcW w:w="709" w:type="dxa"/>
          </w:tcPr>
          <w:p w14:paraId="692BACB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65.</w:t>
            </w:r>
          </w:p>
        </w:tc>
        <w:tc>
          <w:tcPr>
            <w:tcW w:w="1134" w:type="dxa"/>
            <w:vMerge/>
          </w:tcPr>
          <w:p w14:paraId="4B8EF3A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6262675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Обозначение   мягкости   согласных   звуков   на письме буквами и, е, ё, ю, ь.</w:t>
            </w:r>
          </w:p>
        </w:tc>
        <w:tc>
          <w:tcPr>
            <w:tcW w:w="992" w:type="dxa"/>
          </w:tcPr>
          <w:p w14:paraId="409E39B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118C17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DC32E4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3D416A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A3FC912" w14:textId="77777777" w:rsidTr="004A5551">
        <w:tc>
          <w:tcPr>
            <w:tcW w:w="709" w:type="dxa"/>
          </w:tcPr>
          <w:p w14:paraId="6910E1A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66.</w:t>
            </w:r>
          </w:p>
        </w:tc>
        <w:tc>
          <w:tcPr>
            <w:tcW w:w="1134" w:type="dxa"/>
            <w:vMerge/>
          </w:tcPr>
          <w:p w14:paraId="47AD7E0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5C90C37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Мягкий знак (ь) как показатель мягкости согласного звука на письме.</w:t>
            </w:r>
          </w:p>
        </w:tc>
        <w:tc>
          <w:tcPr>
            <w:tcW w:w="992" w:type="dxa"/>
          </w:tcPr>
          <w:p w14:paraId="6CE677D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09149F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0CFDCD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15879A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7B19060" w14:textId="77777777" w:rsidTr="004A5551">
        <w:tc>
          <w:tcPr>
            <w:tcW w:w="709" w:type="dxa"/>
          </w:tcPr>
          <w:p w14:paraId="3C11835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67.</w:t>
            </w:r>
          </w:p>
        </w:tc>
        <w:tc>
          <w:tcPr>
            <w:tcW w:w="1134" w:type="dxa"/>
            <w:vMerge/>
          </w:tcPr>
          <w:p w14:paraId="06E98B9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89BC1B1" w14:textId="77777777" w:rsidR="00D1103C" w:rsidRPr="00D1103C" w:rsidRDefault="00D1103C" w:rsidP="00D1103C">
            <w:pPr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992" w:type="dxa"/>
          </w:tcPr>
          <w:p w14:paraId="1A628DD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1E8A2E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4BE9FC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003AA8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FF286C0" w14:textId="77777777" w:rsidTr="004A5551">
        <w:tc>
          <w:tcPr>
            <w:tcW w:w="709" w:type="dxa"/>
          </w:tcPr>
          <w:p w14:paraId="61FC877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68.</w:t>
            </w:r>
          </w:p>
        </w:tc>
        <w:tc>
          <w:tcPr>
            <w:tcW w:w="1134" w:type="dxa"/>
            <w:vMerge/>
          </w:tcPr>
          <w:p w14:paraId="2FE5F10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35C876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992" w:type="dxa"/>
          </w:tcPr>
          <w:p w14:paraId="2FC2C5B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E28EFA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37DB2A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83B8F3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79B781B" w14:textId="77777777" w:rsidTr="004A5551">
        <w:tc>
          <w:tcPr>
            <w:tcW w:w="709" w:type="dxa"/>
          </w:tcPr>
          <w:p w14:paraId="2628560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69.</w:t>
            </w:r>
          </w:p>
        </w:tc>
        <w:tc>
          <w:tcPr>
            <w:tcW w:w="1134" w:type="dxa"/>
            <w:vMerge/>
          </w:tcPr>
          <w:p w14:paraId="747A3CE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07FB115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Буквосочетания с шипящими </w:t>
            </w:r>
            <w:r w:rsidRPr="00D1103C">
              <w:rPr>
                <w:rFonts w:eastAsiaTheme="minorHAnsi"/>
                <w:color w:val="000000"/>
                <w:lang w:eastAsia="en-US"/>
              </w:rPr>
              <w:lastRenderedPageBreak/>
              <w:t>звуками.</w:t>
            </w:r>
          </w:p>
        </w:tc>
        <w:tc>
          <w:tcPr>
            <w:tcW w:w="992" w:type="dxa"/>
          </w:tcPr>
          <w:p w14:paraId="0DB91E7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6804" w:type="dxa"/>
            <w:vMerge/>
          </w:tcPr>
          <w:p w14:paraId="11D278A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26C363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C691D7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98DB49E" w14:textId="77777777" w:rsidTr="004A5551">
        <w:tc>
          <w:tcPr>
            <w:tcW w:w="709" w:type="dxa"/>
          </w:tcPr>
          <w:p w14:paraId="725B678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70.</w:t>
            </w:r>
          </w:p>
        </w:tc>
        <w:tc>
          <w:tcPr>
            <w:tcW w:w="1134" w:type="dxa"/>
            <w:vMerge/>
          </w:tcPr>
          <w:p w14:paraId="37A0212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523BC8B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Правописание сочетаний </w:t>
            </w:r>
            <w:proofErr w:type="spell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чк</w:t>
            </w:r>
            <w:proofErr w:type="spellEnd"/>
            <w:r w:rsidRPr="00D1103C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чн</w:t>
            </w:r>
            <w:proofErr w:type="spellEnd"/>
            <w:r w:rsidRPr="00D1103C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D1103C">
              <w:rPr>
                <w:rFonts w:eastAsiaTheme="minorHAnsi"/>
                <w:color w:val="000000"/>
                <w:lang w:eastAsia="en-US"/>
              </w:rPr>
              <w:t>чт</w:t>
            </w:r>
            <w:proofErr w:type="spellEnd"/>
            <w:r w:rsidRPr="00D1103C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щн</w:t>
            </w:r>
            <w:proofErr w:type="spellEnd"/>
            <w:r w:rsidRPr="00D1103C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нч</w:t>
            </w:r>
            <w:proofErr w:type="spellEnd"/>
            <w:r w:rsidRPr="00D1103C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14:paraId="1704D3E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F41E94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E9E667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DCE974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7523EDC" w14:textId="77777777" w:rsidTr="004A5551">
        <w:tc>
          <w:tcPr>
            <w:tcW w:w="709" w:type="dxa"/>
          </w:tcPr>
          <w:p w14:paraId="3C56CB9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71.</w:t>
            </w:r>
          </w:p>
        </w:tc>
        <w:tc>
          <w:tcPr>
            <w:tcW w:w="1134" w:type="dxa"/>
            <w:vMerge/>
          </w:tcPr>
          <w:p w14:paraId="68CE4B6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D2FBAE8" w14:textId="77777777" w:rsidR="00D1103C" w:rsidRPr="00D1103C" w:rsidRDefault="00D1103C" w:rsidP="00D1103C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D1103C">
              <w:rPr>
                <w:rFonts w:eastAsiaTheme="minorHAnsi"/>
                <w:bCs/>
                <w:color w:val="000000"/>
                <w:lang w:eastAsia="en-US"/>
              </w:rPr>
              <w:t xml:space="preserve">Правописание в словах буквосочетаний </w:t>
            </w:r>
            <w:proofErr w:type="spell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чк</w:t>
            </w:r>
            <w:proofErr w:type="spellEnd"/>
            <w:r w:rsidRPr="00D1103C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чн</w:t>
            </w:r>
            <w:proofErr w:type="spellEnd"/>
            <w:r w:rsidRPr="00D1103C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чт</w:t>
            </w:r>
            <w:proofErr w:type="spellEnd"/>
            <w:r w:rsidRPr="00D1103C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щн</w:t>
            </w:r>
            <w:proofErr w:type="spellEnd"/>
            <w:r w:rsidRPr="00D1103C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нч</w:t>
            </w:r>
            <w:proofErr w:type="spellEnd"/>
            <w:r w:rsidRPr="00D1103C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14:paraId="3B22463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CECE0C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6783DF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DEDD00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DF6BFF1" w14:textId="77777777" w:rsidTr="004A5551">
        <w:tc>
          <w:tcPr>
            <w:tcW w:w="709" w:type="dxa"/>
          </w:tcPr>
          <w:p w14:paraId="39425F1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72.</w:t>
            </w:r>
          </w:p>
        </w:tc>
        <w:tc>
          <w:tcPr>
            <w:tcW w:w="1134" w:type="dxa"/>
            <w:vMerge/>
          </w:tcPr>
          <w:p w14:paraId="424758D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627F544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Буквосочетания </w:t>
            </w:r>
            <w:proofErr w:type="spellStart"/>
            <w:r w:rsidRPr="00D1103C">
              <w:rPr>
                <w:rFonts w:eastAsiaTheme="minorHAnsi"/>
                <w:color w:val="000000"/>
                <w:lang w:eastAsia="en-US"/>
              </w:rPr>
              <w:t>жи</w:t>
            </w:r>
            <w:proofErr w:type="spellEnd"/>
            <w:r w:rsidRPr="00D1103C">
              <w:rPr>
                <w:rFonts w:eastAsiaTheme="minorHAnsi"/>
                <w:color w:val="000000"/>
                <w:lang w:eastAsia="en-US"/>
              </w:rPr>
              <w:t xml:space="preserve">—ши, </w:t>
            </w:r>
            <w:proofErr w:type="spellStart"/>
            <w:proofErr w:type="gram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ча</w:t>
            </w:r>
            <w:proofErr w:type="spellEnd"/>
            <w:r w:rsidRPr="00D1103C">
              <w:rPr>
                <w:rFonts w:eastAsiaTheme="minorHAnsi"/>
                <w:color w:val="000000"/>
                <w:lang w:eastAsia="en-US"/>
              </w:rPr>
              <w:t>—</w:t>
            </w:r>
            <w:r w:rsidRPr="00D1103C">
              <w:rPr>
                <w:rFonts w:eastAsiaTheme="minorHAnsi"/>
                <w:bCs/>
                <w:color w:val="000000"/>
                <w:lang w:eastAsia="en-US"/>
              </w:rPr>
              <w:t>ща</w:t>
            </w:r>
            <w:proofErr w:type="gramEnd"/>
            <w:r w:rsidRPr="00D1103C">
              <w:rPr>
                <w:rFonts w:eastAsiaTheme="minorHAnsi"/>
                <w:bCs/>
                <w:color w:val="000000"/>
                <w:lang w:eastAsia="en-US"/>
              </w:rPr>
              <w:t>,</w:t>
            </w:r>
            <w:r w:rsidRPr="00D1103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color w:val="000000"/>
                <w:lang w:eastAsia="en-US"/>
              </w:rPr>
              <w:t>чу—</w:t>
            </w:r>
            <w:proofErr w:type="spellStart"/>
            <w:r w:rsidRPr="00D1103C">
              <w:rPr>
                <w:rFonts w:eastAsiaTheme="minorHAnsi"/>
                <w:color w:val="000000"/>
                <w:lang w:eastAsia="en-US"/>
              </w:rPr>
              <w:t>щу</w:t>
            </w:r>
            <w:proofErr w:type="spellEnd"/>
            <w:r w:rsidRPr="00D1103C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14:paraId="05F8FE4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C3FDC0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8EA055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4DC996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124F2FE" w14:textId="77777777" w:rsidTr="004A5551">
        <w:tc>
          <w:tcPr>
            <w:tcW w:w="709" w:type="dxa"/>
          </w:tcPr>
          <w:p w14:paraId="5E2E561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73.</w:t>
            </w:r>
          </w:p>
        </w:tc>
        <w:tc>
          <w:tcPr>
            <w:tcW w:w="1134" w:type="dxa"/>
            <w:vMerge/>
          </w:tcPr>
          <w:p w14:paraId="32AAA75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7E3C59F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Правописание буквосочетаний </w:t>
            </w:r>
            <w:proofErr w:type="spellStart"/>
            <w:r w:rsidRPr="00D1103C">
              <w:rPr>
                <w:rFonts w:eastAsiaTheme="minorHAnsi"/>
                <w:color w:val="000000"/>
                <w:lang w:eastAsia="en-US"/>
              </w:rPr>
              <w:t>жи</w:t>
            </w:r>
            <w:proofErr w:type="spellEnd"/>
            <w:r w:rsidRPr="00D1103C">
              <w:rPr>
                <w:rFonts w:eastAsiaTheme="minorHAnsi"/>
                <w:color w:val="000000"/>
                <w:lang w:eastAsia="en-US"/>
              </w:rPr>
              <w:t xml:space="preserve">—ши,  </w:t>
            </w:r>
            <w:proofErr w:type="spell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ча</w:t>
            </w:r>
            <w:proofErr w:type="spellEnd"/>
            <w:r w:rsidRPr="00D1103C">
              <w:rPr>
                <w:rFonts w:eastAsiaTheme="minorHAnsi"/>
                <w:color w:val="000000"/>
                <w:lang w:eastAsia="en-US"/>
              </w:rPr>
              <w:t xml:space="preserve">— </w:t>
            </w:r>
            <w:proofErr w:type="gram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ща</w:t>
            </w:r>
            <w:proofErr w:type="gramEnd"/>
            <w:r w:rsidRPr="00D1103C">
              <w:rPr>
                <w:rFonts w:eastAsiaTheme="minorHAnsi"/>
                <w:bCs/>
                <w:color w:val="000000"/>
                <w:lang w:eastAsia="en-US"/>
              </w:rPr>
              <w:t>,</w:t>
            </w:r>
            <w:r w:rsidRPr="00D1103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color w:val="000000"/>
                <w:lang w:eastAsia="en-US"/>
              </w:rPr>
              <w:t>чу—</w:t>
            </w:r>
            <w:proofErr w:type="spellStart"/>
            <w:r w:rsidRPr="00D1103C">
              <w:rPr>
                <w:rFonts w:eastAsiaTheme="minorHAnsi"/>
                <w:color w:val="000000"/>
                <w:lang w:eastAsia="en-US"/>
              </w:rPr>
              <w:t>щу</w:t>
            </w:r>
            <w:proofErr w:type="spellEnd"/>
            <w:r w:rsidRPr="00D1103C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14:paraId="582143F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F3A624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DDA2DE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620533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940EAF6" w14:textId="77777777" w:rsidTr="004A5551">
        <w:tc>
          <w:tcPr>
            <w:tcW w:w="709" w:type="dxa"/>
          </w:tcPr>
          <w:p w14:paraId="618AD2D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74.</w:t>
            </w:r>
          </w:p>
        </w:tc>
        <w:tc>
          <w:tcPr>
            <w:tcW w:w="1134" w:type="dxa"/>
            <w:vMerge/>
          </w:tcPr>
          <w:p w14:paraId="25C7506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A64788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Контрольный  диктант</w:t>
            </w:r>
            <w:r w:rsidRPr="00D1103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bCs/>
                <w:color w:val="000000"/>
                <w:lang w:eastAsia="en-US"/>
              </w:rPr>
              <w:t>по теме «</w:t>
            </w:r>
            <w:r w:rsidRPr="00D1103C">
              <w:rPr>
                <w:rFonts w:eastAsiaTheme="minorHAnsi"/>
                <w:bCs/>
                <w:lang w:eastAsia="en-US"/>
              </w:rPr>
              <w:t>Правописание буквосочетаний с шипящими звуками».</w:t>
            </w:r>
          </w:p>
        </w:tc>
        <w:tc>
          <w:tcPr>
            <w:tcW w:w="992" w:type="dxa"/>
          </w:tcPr>
          <w:p w14:paraId="2B6FB4B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774D81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8932E7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1698C8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308089C" w14:textId="77777777" w:rsidTr="004A5551">
        <w:tc>
          <w:tcPr>
            <w:tcW w:w="709" w:type="dxa"/>
          </w:tcPr>
          <w:p w14:paraId="7A82C9F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75.</w:t>
            </w:r>
          </w:p>
        </w:tc>
        <w:tc>
          <w:tcPr>
            <w:tcW w:w="1134" w:type="dxa"/>
            <w:vMerge/>
          </w:tcPr>
          <w:p w14:paraId="068BDAF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E5BBFFF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Работа над ошибками. Обобщение изученного материала.</w:t>
            </w:r>
          </w:p>
        </w:tc>
        <w:tc>
          <w:tcPr>
            <w:tcW w:w="992" w:type="dxa"/>
          </w:tcPr>
          <w:p w14:paraId="60E16F0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36E489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8E4E21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FC3510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B3DF406" w14:textId="77777777" w:rsidTr="004A5551">
        <w:tc>
          <w:tcPr>
            <w:tcW w:w="709" w:type="dxa"/>
          </w:tcPr>
          <w:p w14:paraId="663EE96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76.</w:t>
            </w:r>
          </w:p>
        </w:tc>
        <w:tc>
          <w:tcPr>
            <w:tcW w:w="1134" w:type="dxa"/>
            <w:vMerge/>
          </w:tcPr>
          <w:p w14:paraId="168D6FD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B07430C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Звонкие и глухие согласные звуки и их обозначение буквами.</w:t>
            </w:r>
          </w:p>
        </w:tc>
        <w:tc>
          <w:tcPr>
            <w:tcW w:w="992" w:type="dxa"/>
          </w:tcPr>
          <w:p w14:paraId="70A3FDF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E521DE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F5223D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D35279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F72BA31" w14:textId="77777777" w:rsidTr="004A5551">
        <w:tc>
          <w:tcPr>
            <w:tcW w:w="709" w:type="dxa"/>
          </w:tcPr>
          <w:p w14:paraId="72C76E4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77.</w:t>
            </w:r>
          </w:p>
        </w:tc>
        <w:tc>
          <w:tcPr>
            <w:tcW w:w="1134" w:type="dxa"/>
            <w:vMerge/>
          </w:tcPr>
          <w:p w14:paraId="67DEB3C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5A370E5" w14:textId="77777777" w:rsidR="00D1103C" w:rsidRPr="00D1103C" w:rsidRDefault="00D1103C" w:rsidP="00D1103C">
            <w:pPr>
              <w:rPr>
                <w:rFonts w:eastAsiaTheme="minorHAnsi"/>
                <w:highlight w:val="yellow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992" w:type="dxa"/>
          </w:tcPr>
          <w:p w14:paraId="4A2EE35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3D4A53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FD3580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9E4894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143BE76" w14:textId="77777777" w:rsidTr="004A5551">
        <w:tc>
          <w:tcPr>
            <w:tcW w:w="709" w:type="dxa"/>
          </w:tcPr>
          <w:p w14:paraId="3F5D9E0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78.</w:t>
            </w:r>
          </w:p>
        </w:tc>
        <w:tc>
          <w:tcPr>
            <w:tcW w:w="1134" w:type="dxa"/>
            <w:vMerge/>
          </w:tcPr>
          <w:p w14:paraId="05843D2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D2B9787" w14:textId="77777777" w:rsidR="00D1103C" w:rsidRPr="00D1103C" w:rsidRDefault="00D1103C" w:rsidP="00D1103C">
            <w:pPr>
              <w:rPr>
                <w:rFonts w:eastAsiaTheme="minorHAnsi"/>
                <w:highlight w:val="yellow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992" w:type="dxa"/>
          </w:tcPr>
          <w:p w14:paraId="4C60E80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CB1B05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7C750C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47395B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025E5E0" w14:textId="77777777" w:rsidTr="004A5551">
        <w:tc>
          <w:tcPr>
            <w:tcW w:w="709" w:type="dxa"/>
          </w:tcPr>
          <w:p w14:paraId="7EEE900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79.</w:t>
            </w:r>
          </w:p>
        </w:tc>
        <w:tc>
          <w:tcPr>
            <w:tcW w:w="1134" w:type="dxa"/>
            <w:vMerge/>
          </w:tcPr>
          <w:p w14:paraId="2119451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17CAC04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Способы проверки парных согласных на конце слова или перед согласным в кор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>не.</w:t>
            </w:r>
          </w:p>
        </w:tc>
        <w:tc>
          <w:tcPr>
            <w:tcW w:w="992" w:type="dxa"/>
          </w:tcPr>
          <w:p w14:paraId="06E010C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CF0C81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C39B2E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C908AB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DA4F003" w14:textId="77777777" w:rsidTr="004A5551">
        <w:tc>
          <w:tcPr>
            <w:tcW w:w="709" w:type="dxa"/>
          </w:tcPr>
          <w:p w14:paraId="48F0649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80.</w:t>
            </w:r>
          </w:p>
        </w:tc>
        <w:tc>
          <w:tcPr>
            <w:tcW w:w="1134" w:type="dxa"/>
            <w:vMerge/>
          </w:tcPr>
          <w:p w14:paraId="4950DB9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E05F292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Способы проверки парных согласных на конце слова или перед согласным в кор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>не.</w:t>
            </w:r>
          </w:p>
        </w:tc>
        <w:tc>
          <w:tcPr>
            <w:tcW w:w="992" w:type="dxa"/>
          </w:tcPr>
          <w:p w14:paraId="0537B16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49D27D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C0D324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14E8DD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CF6B5C7" w14:textId="77777777" w:rsidTr="004A5551">
        <w:tc>
          <w:tcPr>
            <w:tcW w:w="709" w:type="dxa"/>
          </w:tcPr>
          <w:p w14:paraId="7B987AA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81.</w:t>
            </w:r>
          </w:p>
        </w:tc>
        <w:tc>
          <w:tcPr>
            <w:tcW w:w="1134" w:type="dxa"/>
            <w:vMerge/>
          </w:tcPr>
          <w:p w14:paraId="23A7577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5D3BD4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Упражнения в написании слов с парным согласным в </w:t>
            </w:r>
            <w:proofErr w:type="gramStart"/>
            <w:r w:rsidRPr="00D1103C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Pr="00D1103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14:paraId="07125F5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6DF2AD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A7B95C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22EEAE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8E60B7E" w14:textId="77777777" w:rsidTr="004A5551">
        <w:tc>
          <w:tcPr>
            <w:tcW w:w="709" w:type="dxa"/>
          </w:tcPr>
          <w:p w14:paraId="0FA8519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82.</w:t>
            </w:r>
          </w:p>
        </w:tc>
        <w:tc>
          <w:tcPr>
            <w:tcW w:w="1134" w:type="dxa"/>
            <w:vMerge/>
          </w:tcPr>
          <w:p w14:paraId="474DB29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ACA1EC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Упражнение в правописании слов с изученными орфограммами.</w:t>
            </w:r>
          </w:p>
        </w:tc>
        <w:tc>
          <w:tcPr>
            <w:tcW w:w="992" w:type="dxa"/>
          </w:tcPr>
          <w:p w14:paraId="070CA2A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AC87DA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889C7E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8C717B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7AB975E" w14:textId="77777777" w:rsidTr="004A5551">
        <w:trPr>
          <w:trHeight w:val="594"/>
        </w:trPr>
        <w:tc>
          <w:tcPr>
            <w:tcW w:w="709" w:type="dxa"/>
          </w:tcPr>
          <w:p w14:paraId="6C53C13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83-</w:t>
            </w:r>
          </w:p>
          <w:p w14:paraId="6427DF5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85.</w:t>
            </w:r>
          </w:p>
        </w:tc>
        <w:tc>
          <w:tcPr>
            <w:tcW w:w="1134" w:type="dxa"/>
            <w:vMerge/>
          </w:tcPr>
          <w:p w14:paraId="68AF618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B3D1A8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Упражнение в правописании слов с изученными орфограммами.</w:t>
            </w:r>
          </w:p>
        </w:tc>
        <w:tc>
          <w:tcPr>
            <w:tcW w:w="992" w:type="dxa"/>
          </w:tcPr>
          <w:p w14:paraId="622EDC5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804" w:type="dxa"/>
            <w:vMerge/>
          </w:tcPr>
          <w:p w14:paraId="3AC8041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652DF2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448608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82C45CA" w14:textId="77777777" w:rsidTr="004A5551">
        <w:tc>
          <w:tcPr>
            <w:tcW w:w="709" w:type="dxa"/>
          </w:tcPr>
          <w:p w14:paraId="0CDAF52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86.</w:t>
            </w:r>
          </w:p>
        </w:tc>
        <w:tc>
          <w:tcPr>
            <w:tcW w:w="1134" w:type="dxa"/>
            <w:vMerge/>
          </w:tcPr>
          <w:p w14:paraId="46FC74C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E1896F6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Обобщение </w:t>
            </w:r>
            <w:proofErr w:type="gramStart"/>
            <w:r w:rsidRPr="00D1103C">
              <w:rPr>
                <w:rFonts w:eastAsiaTheme="minorHAnsi"/>
                <w:color w:val="000000"/>
                <w:lang w:eastAsia="en-US"/>
              </w:rPr>
              <w:t>изученного</w:t>
            </w:r>
            <w:proofErr w:type="gramEnd"/>
            <w:r w:rsidRPr="00D1103C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0643CB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07976F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6804" w:type="dxa"/>
            <w:vMerge/>
          </w:tcPr>
          <w:p w14:paraId="5ED6D18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23201E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38032D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BFE3099" w14:textId="77777777" w:rsidTr="004A5551">
        <w:tc>
          <w:tcPr>
            <w:tcW w:w="709" w:type="dxa"/>
          </w:tcPr>
          <w:p w14:paraId="057E39B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87.</w:t>
            </w:r>
          </w:p>
        </w:tc>
        <w:tc>
          <w:tcPr>
            <w:tcW w:w="1134" w:type="dxa"/>
            <w:vMerge/>
          </w:tcPr>
          <w:p w14:paraId="5679DBF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BF806BF" w14:textId="77777777" w:rsidR="00D1103C" w:rsidRPr="00D1103C" w:rsidRDefault="00D1103C" w:rsidP="00D1103C">
            <w:pPr>
              <w:rPr>
                <w:rFonts w:eastAsiaTheme="minorHAnsi"/>
                <w:b/>
                <w:i/>
                <w:lang w:eastAsia="en-US"/>
              </w:rPr>
            </w:pPr>
            <w:r w:rsidRPr="00D1103C">
              <w:rPr>
                <w:rFonts w:eastAsiaTheme="minorHAnsi"/>
                <w:b/>
                <w:i/>
                <w:lang w:eastAsia="en-US"/>
              </w:rPr>
              <w:t>Развитие речи.</w:t>
            </w:r>
          </w:p>
          <w:p w14:paraId="15277E7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Обучающее изложение текста по вопросам.</w:t>
            </w:r>
          </w:p>
        </w:tc>
        <w:tc>
          <w:tcPr>
            <w:tcW w:w="992" w:type="dxa"/>
          </w:tcPr>
          <w:p w14:paraId="272B741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911A6E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53C616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872825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805B9A3" w14:textId="77777777" w:rsidTr="004A5551">
        <w:tc>
          <w:tcPr>
            <w:tcW w:w="709" w:type="dxa"/>
          </w:tcPr>
          <w:p w14:paraId="019B28E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88.</w:t>
            </w:r>
          </w:p>
        </w:tc>
        <w:tc>
          <w:tcPr>
            <w:tcW w:w="1134" w:type="dxa"/>
            <w:vMerge/>
          </w:tcPr>
          <w:p w14:paraId="387C54F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4D58DE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Правописание  гласных  и  согласных  в  </w:t>
            </w:r>
            <w:proofErr w:type="gramStart"/>
            <w:r w:rsidRPr="00D1103C">
              <w:rPr>
                <w:rFonts w:eastAsiaTheme="minorHAnsi"/>
                <w:color w:val="000000"/>
                <w:lang w:eastAsia="en-US"/>
              </w:rPr>
              <w:t>корне слова</w:t>
            </w:r>
            <w:proofErr w:type="gramEnd"/>
            <w:r w:rsidRPr="00D1103C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14:paraId="5FB0F4D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2AD988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8C0296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F0182D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161A44B" w14:textId="77777777" w:rsidTr="004A5551">
        <w:tc>
          <w:tcPr>
            <w:tcW w:w="709" w:type="dxa"/>
          </w:tcPr>
          <w:p w14:paraId="0EAF975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89.</w:t>
            </w:r>
          </w:p>
        </w:tc>
        <w:tc>
          <w:tcPr>
            <w:tcW w:w="1134" w:type="dxa"/>
            <w:vMerge/>
          </w:tcPr>
          <w:p w14:paraId="014D47C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CC6B9F1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Правописание  гласных  и  согласных  в  </w:t>
            </w:r>
            <w:proofErr w:type="gramStart"/>
            <w:r w:rsidRPr="00D1103C">
              <w:rPr>
                <w:rFonts w:eastAsiaTheme="minorHAnsi"/>
                <w:color w:val="000000"/>
                <w:lang w:eastAsia="en-US"/>
              </w:rPr>
              <w:t>корне слова</w:t>
            </w:r>
            <w:proofErr w:type="gramEnd"/>
            <w:r w:rsidRPr="00D1103C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14:paraId="3ED80B9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140CE2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E314B7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428EEE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F6B9E19" w14:textId="77777777" w:rsidTr="004A5551">
        <w:tc>
          <w:tcPr>
            <w:tcW w:w="709" w:type="dxa"/>
          </w:tcPr>
          <w:p w14:paraId="39E88BF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90.</w:t>
            </w:r>
          </w:p>
        </w:tc>
        <w:tc>
          <w:tcPr>
            <w:tcW w:w="1134" w:type="dxa"/>
            <w:vMerge/>
          </w:tcPr>
          <w:p w14:paraId="294DE26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BF3419E" w14:textId="77777777" w:rsidR="00D1103C" w:rsidRPr="00D1103C" w:rsidRDefault="00D1103C" w:rsidP="00D1103C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1103C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Контрольный  диктант </w:t>
            </w:r>
          </w:p>
          <w:p w14:paraId="2E2906B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bCs/>
                <w:color w:val="000000"/>
                <w:lang w:eastAsia="en-US"/>
              </w:rPr>
              <w:t>по теме «Правописание слов с парными согласным на конце слова и перед согласным»</w:t>
            </w:r>
          </w:p>
        </w:tc>
        <w:tc>
          <w:tcPr>
            <w:tcW w:w="992" w:type="dxa"/>
          </w:tcPr>
          <w:p w14:paraId="76F37CC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60710D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81E28F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816D81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EB96D82" w14:textId="77777777" w:rsidTr="004A5551">
        <w:tc>
          <w:tcPr>
            <w:tcW w:w="709" w:type="dxa"/>
          </w:tcPr>
          <w:p w14:paraId="0E9D1F7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91.</w:t>
            </w:r>
          </w:p>
        </w:tc>
        <w:tc>
          <w:tcPr>
            <w:tcW w:w="1134" w:type="dxa"/>
            <w:vMerge/>
          </w:tcPr>
          <w:p w14:paraId="3CCBFD5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8C3549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Работа над ошибками. Обобщение </w:t>
            </w:r>
            <w:proofErr w:type="gramStart"/>
            <w:r w:rsidRPr="00D1103C">
              <w:rPr>
                <w:rFonts w:eastAsiaTheme="minorHAnsi"/>
                <w:lang w:eastAsia="en-US"/>
              </w:rPr>
              <w:t>изученного</w:t>
            </w:r>
            <w:proofErr w:type="gramEnd"/>
            <w:r w:rsidRPr="00D1103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14:paraId="7890F81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C8ACFC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4526A3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8C0FD1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F320C0C" w14:textId="77777777" w:rsidTr="004A5551">
        <w:tc>
          <w:tcPr>
            <w:tcW w:w="709" w:type="dxa"/>
          </w:tcPr>
          <w:p w14:paraId="5AAB097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92.</w:t>
            </w:r>
          </w:p>
        </w:tc>
        <w:tc>
          <w:tcPr>
            <w:tcW w:w="1134" w:type="dxa"/>
            <w:vMerge/>
          </w:tcPr>
          <w:p w14:paraId="6E97E49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4294913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Разделительный мягкий знак (ь).</w:t>
            </w:r>
          </w:p>
          <w:p w14:paraId="4EE53E09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4B89BAD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DD155D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2D8135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66AEDD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6BEB61B" w14:textId="77777777" w:rsidTr="004A5551">
        <w:tc>
          <w:tcPr>
            <w:tcW w:w="709" w:type="dxa"/>
          </w:tcPr>
          <w:p w14:paraId="5E04E6C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93-94.</w:t>
            </w:r>
          </w:p>
        </w:tc>
        <w:tc>
          <w:tcPr>
            <w:tcW w:w="1134" w:type="dxa"/>
            <w:vMerge/>
          </w:tcPr>
          <w:p w14:paraId="7D161F8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4C489EF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Правописание слов с разделительным мягким знаком (ь).</w:t>
            </w:r>
          </w:p>
        </w:tc>
        <w:tc>
          <w:tcPr>
            <w:tcW w:w="992" w:type="dxa"/>
          </w:tcPr>
          <w:p w14:paraId="12EC747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04" w:type="dxa"/>
            <w:vMerge/>
          </w:tcPr>
          <w:p w14:paraId="143C962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359345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03A46E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59C0C04" w14:textId="77777777" w:rsidTr="004A5551">
        <w:tc>
          <w:tcPr>
            <w:tcW w:w="709" w:type="dxa"/>
          </w:tcPr>
          <w:p w14:paraId="2D5CE76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95.</w:t>
            </w:r>
          </w:p>
        </w:tc>
        <w:tc>
          <w:tcPr>
            <w:tcW w:w="1134" w:type="dxa"/>
            <w:vMerge/>
          </w:tcPr>
          <w:p w14:paraId="602619B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0B6076E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Правописание слов с разделительным мягким знаком (ь).</w:t>
            </w:r>
          </w:p>
        </w:tc>
        <w:tc>
          <w:tcPr>
            <w:tcW w:w="992" w:type="dxa"/>
          </w:tcPr>
          <w:p w14:paraId="5247E16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A9EE91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D61B5F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88E493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725F361" w14:textId="77777777" w:rsidTr="004A5551">
        <w:tc>
          <w:tcPr>
            <w:tcW w:w="709" w:type="dxa"/>
          </w:tcPr>
          <w:p w14:paraId="6E85B60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96.</w:t>
            </w:r>
          </w:p>
        </w:tc>
        <w:tc>
          <w:tcPr>
            <w:tcW w:w="1134" w:type="dxa"/>
            <w:vMerge/>
          </w:tcPr>
          <w:p w14:paraId="1AA58D8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C3248AE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b/>
                <w:i/>
                <w:lang w:eastAsia="en-US"/>
              </w:rPr>
              <w:t>Проверочная работа</w:t>
            </w:r>
            <w:r w:rsidRPr="00D1103C">
              <w:rPr>
                <w:rFonts w:eastAsiaTheme="minorHAnsi"/>
                <w:lang w:eastAsia="en-US"/>
              </w:rPr>
              <w:t xml:space="preserve"> по теме </w:t>
            </w:r>
            <w:r w:rsidRPr="00D1103C">
              <w:rPr>
                <w:rFonts w:eastAsiaTheme="minorHAnsi"/>
                <w:bCs/>
                <w:color w:val="000000"/>
                <w:lang w:eastAsia="en-US"/>
              </w:rPr>
              <w:t xml:space="preserve">«Правописание слов с парными согласным на конце слова и перед согласным и </w:t>
            </w:r>
            <w:proofErr w:type="gramStart"/>
            <w:r w:rsidRPr="00D1103C">
              <w:rPr>
                <w:rFonts w:eastAsiaTheme="minorHAnsi"/>
                <w:bCs/>
                <w:color w:val="000000"/>
                <w:lang w:eastAsia="en-US"/>
              </w:rPr>
              <w:t>с</w:t>
            </w:r>
            <w:proofErr w:type="gramEnd"/>
            <w:r w:rsidRPr="00D1103C">
              <w:rPr>
                <w:rFonts w:eastAsiaTheme="minorHAnsi"/>
                <w:bCs/>
                <w:color w:val="000000"/>
                <w:lang w:eastAsia="en-US"/>
              </w:rPr>
              <w:t xml:space="preserve"> разделительным Ь»</w:t>
            </w:r>
          </w:p>
        </w:tc>
        <w:tc>
          <w:tcPr>
            <w:tcW w:w="992" w:type="dxa"/>
          </w:tcPr>
          <w:p w14:paraId="101B2B9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D649E7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8202E2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59819E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23B5D5D" w14:textId="77777777" w:rsidTr="004A5551">
        <w:tc>
          <w:tcPr>
            <w:tcW w:w="709" w:type="dxa"/>
          </w:tcPr>
          <w:p w14:paraId="65F6A8E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97.</w:t>
            </w:r>
          </w:p>
        </w:tc>
        <w:tc>
          <w:tcPr>
            <w:tcW w:w="1134" w:type="dxa"/>
            <w:vMerge w:val="restart"/>
            <w:textDirection w:val="btLr"/>
          </w:tcPr>
          <w:p w14:paraId="42B99502" w14:textId="77777777" w:rsidR="00D1103C" w:rsidRPr="00D1103C" w:rsidRDefault="00D1103C" w:rsidP="00D1103C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bCs/>
                <w:sz w:val="28"/>
                <w:lang w:eastAsia="en-US"/>
              </w:rPr>
              <w:t>Части речи (58 ч)</w:t>
            </w:r>
          </w:p>
        </w:tc>
        <w:tc>
          <w:tcPr>
            <w:tcW w:w="3969" w:type="dxa"/>
          </w:tcPr>
          <w:p w14:paraId="64963C53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Общее представление о частях речи.</w:t>
            </w:r>
          </w:p>
        </w:tc>
        <w:tc>
          <w:tcPr>
            <w:tcW w:w="992" w:type="dxa"/>
          </w:tcPr>
          <w:p w14:paraId="72952AB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 w:val="restart"/>
          </w:tcPr>
          <w:p w14:paraId="5F95BF1F" w14:textId="77777777" w:rsidR="00D1103C" w:rsidRPr="00D1103C" w:rsidRDefault="00D1103C" w:rsidP="00D1103C">
            <w:pPr>
              <w:jc w:val="both"/>
              <w:rPr>
                <w:spacing w:val="6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Соотносить </w:t>
            </w:r>
            <w:r w:rsidRPr="00D1103C">
              <w:rPr>
                <w:spacing w:val="5"/>
                <w:lang w:eastAsia="en-US"/>
              </w:rPr>
              <w:t>слова-названия (предметов, признаков, действий), вопро</w:t>
            </w:r>
            <w:r w:rsidRPr="00D1103C">
              <w:rPr>
                <w:spacing w:val="5"/>
                <w:lang w:eastAsia="en-US"/>
              </w:rPr>
              <w:softHyphen/>
            </w:r>
            <w:r w:rsidRPr="00D1103C">
              <w:rPr>
                <w:spacing w:val="6"/>
                <w:lang w:eastAsia="en-US"/>
              </w:rPr>
              <w:t xml:space="preserve">сы, на которые они отвечают, с частями речи. </w:t>
            </w:r>
          </w:p>
          <w:p w14:paraId="0ED1EB18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spacing w:val="5"/>
                <w:lang w:eastAsia="en-US"/>
              </w:rPr>
              <w:t>Соотнесение слов-названий, вопросов, на кото</w:t>
            </w:r>
            <w:r w:rsidRPr="00D1103C">
              <w:rPr>
                <w:spacing w:val="5"/>
                <w:lang w:eastAsia="en-US"/>
              </w:rPr>
              <w:softHyphen/>
              <w:t>рые они отвечают, с частями речи.</w:t>
            </w:r>
          </w:p>
          <w:p w14:paraId="2634C19A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 xml:space="preserve">Распознавать </w:t>
            </w:r>
            <w:r w:rsidRPr="00D1103C">
              <w:rPr>
                <w:spacing w:val="3"/>
                <w:lang w:eastAsia="en-US"/>
              </w:rPr>
              <w:t>имя существительное среди других частей речи по обоб</w:t>
            </w:r>
            <w:r w:rsidRPr="00D1103C">
              <w:rPr>
                <w:spacing w:val="3"/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>щённому лексическому значению и вопросу.</w:t>
            </w:r>
          </w:p>
          <w:p w14:paraId="50F3E82B" w14:textId="77777777" w:rsidR="00D1103C" w:rsidRPr="00D1103C" w:rsidRDefault="00D1103C" w:rsidP="00D1103C">
            <w:pPr>
              <w:jc w:val="both"/>
              <w:rPr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Обосновывать </w:t>
            </w:r>
            <w:r w:rsidRPr="00D1103C">
              <w:rPr>
                <w:spacing w:val="5"/>
                <w:lang w:eastAsia="en-US"/>
              </w:rPr>
              <w:t xml:space="preserve">отнесение слова к имени существительному. </w:t>
            </w:r>
            <w:r w:rsidRPr="00D1103C">
              <w:rPr>
                <w:bCs/>
                <w:lang w:eastAsia="en-US"/>
              </w:rPr>
              <w:t xml:space="preserve">Объяснять </w:t>
            </w:r>
            <w:r w:rsidRPr="00D1103C">
              <w:rPr>
                <w:lang w:eastAsia="en-US"/>
              </w:rPr>
              <w:t xml:space="preserve">лексическое значение слов — имён существительных. </w:t>
            </w:r>
          </w:p>
          <w:p w14:paraId="381E8E71" w14:textId="77777777" w:rsidR="00D1103C" w:rsidRPr="00D1103C" w:rsidRDefault="00D1103C" w:rsidP="00D1103C">
            <w:pPr>
              <w:jc w:val="both"/>
              <w:rPr>
                <w:bCs/>
                <w:spacing w:val="6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Обогащать </w:t>
            </w:r>
            <w:r w:rsidRPr="00D1103C">
              <w:rPr>
                <w:spacing w:val="5"/>
                <w:lang w:eastAsia="en-US"/>
              </w:rPr>
              <w:t xml:space="preserve">собственный словарь именами </w:t>
            </w:r>
            <w:r w:rsidRPr="00D1103C">
              <w:rPr>
                <w:spacing w:val="5"/>
                <w:lang w:eastAsia="en-US"/>
              </w:rPr>
              <w:lastRenderedPageBreak/>
              <w:t xml:space="preserve">существительными разных </w:t>
            </w:r>
            <w:r w:rsidRPr="00D1103C">
              <w:rPr>
                <w:spacing w:val="4"/>
                <w:lang w:eastAsia="en-US"/>
              </w:rPr>
              <w:t xml:space="preserve">лексико-тематических групп. </w:t>
            </w:r>
          </w:p>
          <w:p w14:paraId="074B5035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 xml:space="preserve">Различать </w:t>
            </w:r>
            <w:r w:rsidRPr="00D1103C">
              <w:rPr>
                <w:spacing w:val="6"/>
                <w:lang w:eastAsia="en-US"/>
              </w:rPr>
              <w:t xml:space="preserve">одушевлённые и неодушевлённые имена существительные </w:t>
            </w:r>
            <w:r w:rsidRPr="00D1103C">
              <w:rPr>
                <w:spacing w:val="3"/>
                <w:lang w:eastAsia="en-US"/>
              </w:rPr>
              <w:t xml:space="preserve">с опорой на вопросы </w:t>
            </w:r>
            <w:r w:rsidRPr="00D1103C">
              <w:rPr>
                <w:bCs/>
                <w:i/>
                <w:spacing w:val="3"/>
                <w:lang w:eastAsia="en-US"/>
              </w:rPr>
              <w:t xml:space="preserve">кто? </w:t>
            </w:r>
            <w:r w:rsidRPr="00D1103C">
              <w:rPr>
                <w:spacing w:val="3"/>
                <w:lang w:eastAsia="en-US"/>
              </w:rPr>
              <w:t xml:space="preserve">и </w:t>
            </w:r>
            <w:r w:rsidRPr="00D1103C">
              <w:rPr>
                <w:bCs/>
                <w:i/>
                <w:spacing w:val="3"/>
                <w:lang w:eastAsia="en-US"/>
              </w:rPr>
              <w:t>что?,</w:t>
            </w:r>
            <w:r w:rsidRPr="00D1103C">
              <w:rPr>
                <w:bCs/>
                <w:spacing w:val="3"/>
                <w:lang w:eastAsia="en-US"/>
              </w:rPr>
              <w:t xml:space="preserve"> подбирать </w:t>
            </w:r>
            <w:r w:rsidRPr="00D1103C">
              <w:rPr>
                <w:spacing w:val="3"/>
                <w:lang w:eastAsia="en-US"/>
              </w:rPr>
              <w:t>примеры таких существи</w:t>
            </w:r>
            <w:r w:rsidRPr="00D1103C">
              <w:rPr>
                <w:spacing w:val="3"/>
                <w:lang w:eastAsia="en-US"/>
              </w:rPr>
              <w:softHyphen/>
            </w:r>
            <w:r w:rsidRPr="00D1103C">
              <w:rPr>
                <w:lang w:eastAsia="en-US"/>
              </w:rPr>
              <w:t>тельных</w:t>
            </w:r>
            <w:proofErr w:type="gramStart"/>
            <w:r w:rsidRPr="00D1103C">
              <w:rPr>
                <w:bCs/>
                <w:spacing w:val="1"/>
                <w:lang w:eastAsia="en-US"/>
              </w:rPr>
              <w:t xml:space="preserve"> К</w:t>
            </w:r>
            <w:proofErr w:type="gramEnd"/>
            <w:r w:rsidRPr="00D1103C">
              <w:rPr>
                <w:bCs/>
                <w:spacing w:val="1"/>
                <w:lang w:eastAsia="en-US"/>
              </w:rPr>
              <w:t xml:space="preserve">лассифицировать </w:t>
            </w:r>
            <w:r w:rsidRPr="00D1103C">
              <w:rPr>
                <w:spacing w:val="1"/>
                <w:lang w:eastAsia="en-US"/>
              </w:rPr>
              <w:t>имена существительные одушевлённые и неодушев</w:t>
            </w:r>
            <w:r w:rsidRPr="00D1103C">
              <w:rPr>
                <w:spacing w:val="1"/>
                <w:lang w:eastAsia="en-US"/>
              </w:rPr>
              <w:softHyphen/>
            </w:r>
            <w:r w:rsidRPr="00D1103C">
              <w:rPr>
                <w:spacing w:val="6"/>
                <w:lang w:eastAsia="en-US"/>
              </w:rPr>
              <w:t>лённые по значению и объединять их в тематические группы.</w:t>
            </w:r>
          </w:p>
          <w:p w14:paraId="6F50BBD8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2"/>
                <w:lang w:eastAsia="en-US"/>
              </w:rPr>
              <w:t xml:space="preserve">Различать </w:t>
            </w:r>
            <w:r w:rsidRPr="00D1103C">
              <w:rPr>
                <w:spacing w:val="2"/>
                <w:lang w:eastAsia="en-US"/>
              </w:rPr>
              <w:t xml:space="preserve">собственные и нарицательные имена существительные, </w:t>
            </w:r>
            <w:r w:rsidRPr="00D1103C">
              <w:rPr>
                <w:bCs/>
                <w:spacing w:val="2"/>
                <w:lang w:eastAsia="en-US"/>
              </w:rPr>
              <w:t>под</w:t>
            </w:r>
            <w:r w:rsidRPr="00D1103C">
              <w:rPr>
                <w:bCs/>
                <w:spacing w:val="2"/>
                <w:lang w:eastAsia="en-US"/>
              </w:rPr>
              <w:softHyphen/>
            </w:r>
            <w:r w:rsidRPr="00D1103C">
              <w:rPr>
                <w:bCs/>
                <w:spacing w:val="4"/>
                <w:lang w:eastAsia="en-US"/>
              </w:rPr>
              <w:t xml:space="preserve">бирать </w:t>
            </w:r>
            <w:r w:rsidRPr="00D1103C">
              <w:rPr>
                <w:spacing w:val="4"/>
                <w:lang w:eastAsia="en-US"/>
              </w:rPr>
              <w:t>примеры таких существительных.</w:t>
            </w:r>
          </w:p>
          <w:p w14:paraId="07434F53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2"/>
                <w:lang w:eastAsia="en-US"/>
              </w:rPr>
              <w:t xml:space="preserve">Классифицировать </w:t>
            </w:r>
            <w:r w:rsidRPr="00D1103C">
              <w:rPr>
                <w:spacing w:val="2"/>
                <w:lang w:eastAsia="en-US"/>
              </w:rPr>
              <w:t>имена существительные собственные и нарицатель</w:t>
            </w:r>
            <w:r w:rsidRPr="00D1103C">
              <w:rPr>
                <w:spacing w:val="2"/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 xml:space="preserve">ные по значению и объединять их в тематические группы. </w:t>
            </w:r>
          </w:p>
          <w:p w14:paraId="3C46CE63" w14:textId="77777777" w:rsidR="00D1103C" w:rsidRPr="00D1103C" w:rsidRDefault="00D1103C" w:rsidP="00D1103C">
            <w:pPr>
              <w:jc w:val="both"/>
              <w:rPr>
                <w:bCs/>
                <w:spacing w:val="5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 xml:space="preserve">Писать </w:t>
            </w:r>
            <w:r w:rsidRPr="00D1103C">
              <w:rPr>
                <w:spacing w:val="6"/>
                <w:lang w:eastAsia="en-US"/>
              </w:rPr>
              <w:t>с заглавной буквы имена собственные.</w:t>
            </w:r>
          </w:p>
          <w:p w14:paraId="03687E64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2"/>
                <w:lang w:eastAsia="en-US"/>
              </w:rPr>
              <w:t xml:space="preserve">Определять </w:t>
            </w:r>
            <w:r w:rsidRPr="00D1103C">
              <w:rPr>
                <w:spacing w:val="2"/>
                <w:lang w:eastAsia="en-US"/>
              </w:rPr>
              <w:t>число имён существительных (единственное и множествен</w:t>
            </w:r>
            <w:r w:rsidRPr="00D1103C">
              <w:rPr>
                <w:spacing w:val="2"/>
                <w:lang w:eastAsia="en-US"/>
              </w:rPr>
              <w:softHyphen/>
              <w:t>ное).</w:t>
            </w:r>
          </w:p>
          <w:p w14:paraId="5AC56E4F" w14:textId="77777777" w:rsidR="00D1103C" w:rsidRPr="00D1103C" w:rsidRDefault="00D1103C" w:rsidP="00D1103C">
            <w:pPr>
              <w:jc w:val="both"/>
              <w:rPr>
                <w:i/>
                <w:iCs/>
                <w:spacing w:val="7"/>
                <w:lang w:eastAsia="en-US"/>
              </w:rPr>
            </w:pPr>
            <w:r w:rsidRPr="00D1103C">
              <w:rPr>
                <w:bCs/>
                <w:lang w:eastAsia="en-US"/>
              </w:rPr>
              <w:t xml:space="preserve">Изменять </w:t>
            </w:r>
            <w:r w:rsidRPr="00D1103C">
              <w:rPr>
                <w:lang w:eastAsia="en-US"/>
              </w:rPr>
              <w:t xml:space="preserve">имена существительные по числам </w:t>
            </w:r>
            <w:r w:rsidRPr="00D1103C">
              <w:rPr>
                <w:i/>
                <w:iCs/>
                <w:lang w:eastAsia="en-US"/>
              </w:rPr>
              <w:t xml:space="preserve">(книга </w:t>
            </w:r>
            <w:r w:rsidRPr="00D1103C">
              <w:rPr>
                <w:lang w:eastAsia="en-US"/>
              </w:rPr>
              <w:t xml:space="preserve">— </w:t>
            </w:r>
            <w:r w:rsidRPr="00D1103C">
              <w:rPr>
                <w:i/>
                <w:iCs/>
                <w:lang w:eastAsia="en-US"/>
              </w:rPr>
              <w:t xml:space="preserve">книги). </w:t>
            </w:r>
            <w:r w:rsidRPr="00D1103C">
              <w:rPr>
                <w:bCs/>
                <w:spacing w:val="6"/>
                <w:lang w:eastAsia="en-US"/>
              </w:rPr>
              <w:t xml:space="preserve">Правильно </w:t>
            </w:r>
            <w:r w:rsidRPr="00D1103C">
              <w:rPr>
                <w:spacing w:val="6"/>
                <w:lang w:eastAsia="en-US"/>
              </w:rPr>
              <w:t>произносить имена существительные в форме единствен</w:t>
            </w:r>
            <w:r w:rsidRPr="00D1103C">
              <w:rPr>
                <w:spacing w:val="6"/>
                <w:lang w:eastAsia="en-US"/>
              </w:rPr>
              <w:softHyphen/>
            </w:r>
            <w:r w:rsidRPr="00D1103C">
              <w:rPr>
                <w:lang w:eastAsia="en-US"/>
              </w:rPr>
              <w:t xml:space="preserve">ного и множественного числа </w:t>
            </w:r>
            <w:r w:rsidRPr="00D1103C">
              <w:rPr>
                <w:i/>
                <w:iCs/>
                <w:lang w:eastAsia="en-US"/>
              </w:rPr>
              <w:t xml:space="preserve">(туфля </w:t>
            </w:r>
            <w:r w:rsidRPr="00D1103C">
              <w:rPr>
                <w:lang w:eastAsia="en-US"/>
              </w:rPr>
              <w:t xml:space="preserve">— </w:t>
            </w:r>
            <w:r w:rsidRPr="00D1103C">
              <w:rPr>
                <w:i/>
                <w:iCs/>
                <w:lang w:eastAsia="en-US"/>
              </w:rPr>
              <w:t xml:space="preserve">туфли, простыня </w:t>
            </w:r>
            <w:r w:rsidRPr="00D1103C">
              <w:rPr>
                <w:lang w:eastAsia="en-US"/>
              </w:rPr>
              <w:t xml:space="preserve">— </w:t>
            </w:r>
            <w:r w:rsidRPr="00D1103C">
              <w:rPr>
                <w:i/>
                <w:iCs/>
                <w:lang w:eastAsia="en-US"/>
              </w:rPr>
              <w:t>просты</w:t>
            </w:r>
            <w:r w:rsidRPr="00D1103C">
              <w:rPr>
                <w:i/>
                <w:iCs/>
                <w:lang w:eastAsia="en-US"/>
              </w:rPr>
              <w:softHyphen/>
            </w:r>
            <w:r w:rsidRPr="00D1103C">
              <w:rPr>
                <w:i/>
                <w:iCs/>
                <w:spacing w:val="7"/>
                <w:lang w:eastAsia="en-US"/>
              </w:rPr>
              <w:t xml:space="preserve">ни). </w:t>
            </w:r>
          </w:p>
          <w:p w14:paraId="6325BE70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 xml:space="preserve">Определять </w:t>
            </w:r>
            <w:r w:rsidRPr="00D1103C">
              <w:rPr>
                <w:spacing w:val="3"/>
                <w:lang w:eastAsia="en-US"/>
              </w:rPr>
              <w:t>грамматические признаки имён существительных: одушев</w:t>
            </w:r>
            <w:r w:rsidRPr="00D1103C">
              <w:rPr>
                <w:spacing w:val="3"/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 xml:space="preserve">лённое или неодушевлённое, собственное или нарицательное; число, </w:t>
            </w:r>
            <w:r w:rsidRPr="00D1103C">
              <w:rPr>
                <w:spacing w:val="6"/>
                <w:lang w:eastAsia="en-US"/>
              </w:rPr>
              <w:t>роль в предложении.</w:t>
            </w:r>
          </w:p>
          <w:p w14:paraId="3A07C48D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Обосновывать </w:t>
            </w:r>
            <w:r w:rsidRPr="00D1103C">
              <w:rPr>
                <w:spacing w:val="5"/>
                <w:lang w:eastAsia="en-US"/>
              </w:rPr>
              <w:t xml:space="preserve">правильность определения грамматических признаков </w:t>
            </w:r>
            <w:r w:rsidRPr="00D1103C">
              <w:rPr>
                <w:spacing w:val="3"/>
                <w:lang w:eastAsia="en-US"/>
              </w:rPr>
              <w:t>имени существительного.</w:t>
            </w:r>
          </w:p>
          <w:p w14:paraId="570C2459" w14:textId="77777777" w:rsidR="00D1103C" w:rsidRPr="00D1103C" w:rsidRDefault="00D1103C" w:rsidP="00D1103C">
            <w:pPr>
              <w:jc w:val="both"/>
              <w:rPr>
                <w:spacing w:val="6"/>
                <w:lang w:eastAsia="en-US"/>
              </w:rPr>
            </w:pPr>
            <w:r w:rsidRPr="00D1103C">
              <w:rPr>
                <w:bCs/>
                <w:spacing w:val="2"/>
                <w:lang w:eastAsia="en-US"/>
              </w:rPr>
              <w:t xml:space="preserve">Выбирать </w:t>
            </w:r>
            <w:r w:rsidRPr="00D1103C">
              <w:rPr>
                <w:spacing w:val="2"/>
                <w:lang w:eastAsia="en-US"/>
              </w:rPr>
              <w:t>из ряда имён существительных имя существительное с опре</w:t>
            </w:r>
            <w:r w:rsidRPr="00D1103C">
              <w:rPr>
                <w:spacing w:val="2"/>
                <w:lang w:eastAsia="en-US"/>
              </w:rPr>
              <w:softHyphen/>
            </w:r>
            <w:r w:rsidRPr="00D1103C">
              <w:rPr>
                <w:spacing w:val="6"/>
                <w:lang w:eastAsia="en-US"/>
              </w:rPr>
              <w:t>делённым признаком.</w:t>
            </w:r>
          </w:p>
          <w:p w14:paraId="07DB3CFB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 xml:space="preserve">Работать с повествовательным текстом: </w:t>
            </w:r>
            <w:r w:rsidRPr="00D1103C">
              <w:rPr>
                <w:spacing w:val="4"/>
                <w:lang w:eastAsia="en-US"/>
              </w:rPr>
              <w:t>определять его тему и глав</w:t>
            </w:r>
            <w:r w:rsidRPr="00D1103C">
              <w:rPr>
                <w:spacing w:val="4"/>
                <w:lang w:eastAsia="en-US"/>
              </w:rPr>
              <w:softHyphen/>
            </w:r>
            <w:r w:rsidRPr="00D1103C">
              <w:rPr>
                <w:spacing w:val="3"/>
                <w:lang w:eastAsia="en-US"/>
              </w:rPr>
              <w:t>ную мысль, подбирать заголовок к тексту, определять части текста, со</w:t>
            </w:r>
            <w:r w:rsidRPr="00D1103C">
              <w:rPr>
                <w:spacing w:val="3"/>
                <w:lang w:eastAsia="en-US"/>
              </w:rPr>
              <w:softHyphen/>
            </w:r>
            <w:r w:rsidRPr="00D1103C">
              <w:rPr>
                <w:spacing w:val="8"/>
                <w:lang w:eastAsia="en-US"/>
              </w:rPr>
              <w:t xml:space="preserve">ставлять ответы на данные вопросы, записывать составленный текст </w:t>
            </w:r>
            <w:r w:rsidRPr="00D1103C">
              <w:rPr>
                <w:spacing w:val="6"/>
                <w:lang w:eastAsia="en-US"/>
              </w:rPr>
              <w:t>в соответствии с вопросами. Проверять написанный текст.</w:t>
            </w:r>
          </w:p>
          <w:p w14:paraId="00BF2A13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Оценивать </w:t>
            </w:r>
            <w:r w:rsidRPr="00D1103C">
              <w:rPr>
                <w:spacing w:val="5"/>
                <w:lang w:eastAsia="en-US"/>
              </w:rPr>
              <w:t>свои достижения при выполнении заданий «Проверь себя».</w:t>
            </w:r>
          </w:p>
          <w:p w14:paraId="40BDD9EB" w14:textId="77777777" w:rsidR="00D1103C" w:rsidRPr="00D1103C" w:rsidRDefault="00D1103C" w:rsidP="00D1103C">
            <w:pPr>
              <w:jc w:val="both"/>
              <w:rPr>
                <w:bCs/>
                <w:spacing w:val="3"/>
                <w:lang w:eastAsia="en-US"/>
              </w:rPr>
            </w:pPr>
          </w:p>
          <w:p w14:paraId="4E5DDCFF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lastRenderedPageBreak/>
              <w:t xml:space="preserve">Распознавать </w:t>
            </w:r>
            <w:r w:rsidRPr="00D1103C">
              <w:rPr>
                <w:spacing w:val="3"/>
                <w:lang w:eastAsia="en-US"/>
              </w:rPr>
              <w:t>глагол среди других частей речи по обобщённому лекси</w:t>
            </w:r>
            <w:r w:rsidRPr="00D1103C">
              <w:rPr>
                <w:spacing w:val="3"/>
                <w:lang w:eastAsia="en-US"/>
              </w:rPr>
              <w:softHyphen/>
            </w:r>
            <w:r w:rsidRPr="00D1103C">
              <w:rPr>
                <w:spacing w:val="4"/>
                <w:lang w:eastAsia="en-US"/>
              </w:rPr>
              <w:t>ческому значению и вопросу.</w:t>
            </w:r>
          </w:p>
          <w:p w14:paraId="01F3F2AA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 xml:space="preserve">Обосновывать </w:t>
            </w:r>
            <w:r w:rsidRPr="00D1103C">
              <w:rPr>
                <w:spacing w:val="4"/>
                <w:lang w:eastAsia="en-US"/>
              </w:rPr>
              <w:t xml:space="preserve">правильность отнесения слова к глаголу. </w:t>
            </w:r>
            <w:r w:rsidRPr="00D1103C">
              <w:rPr>
                <w:bCs/>
                <w:spacing w:val="5"/>
                <w:lang w:eastAsia="en-US"/>
              </w:rPr>
              <w:t xml:space="preserve">Классифицировать </w:t>
            </w:r>
            <w:r w:rsidRPr="00D1103C">
              <w:rPr>
                <w:spacing w:val="5"/>
                <w:lang w:eastAsia="en-US"/>
              </w:rPr>
              <w:t>глаголы по вопросам.</w:t>
            </w:r>
          </w:p>
          <w:p w14:paraId="06B116F0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 xml:space="preserve">Распознавать </w:t>
            </w:r>
            <w:r w:rsidRPr="00D1103C">
              <w:rPr>
                <w:spacing w:val="4"/>
                <w:lang w:eastAsia="en-US"/>
              </w:rPr>
              <w:t>глаголы, употреблённые в прямом и переносном значе</w:t>
            </w:r>
            <w:r w:rsidRPr="00D1103C">
              <w:rPr>
                <w:spacing w:val="4"/>
                <w:lang w:eastAsia="en-US"/>
              </w:rPr>
              <w:softHyphen/>
            </w:r>
            <w:r w:rsidRPr="00D1103C">
              <w:rPr>
                <w:lang w:eastAsia="en-US"/>
              </w:rPr>
              <w:t>ниях.</w:t>
            </w:r>
          </w:p>
          <w:p w14:paraId="52C9AAFD" w14:textId="77777777" w:rsidR="00D1103C" w:rsidRPr="00D1103C" w:rsidRDefault="00D1103C" w:rsidP="00D1103C">
            <w:pPr>
              <w:jc w:val="both"/>
              <w:rPr>
                <w:bCs/>
                <w:spacing w:val="5"/>
                <w:lang w:eastAsia="en-US"/>
              </w:rPr>
            </w:pPr>
            <w:r w:rsidRPr="00D1103C">
              <w:rPr>
                <w:spacing w:val="5"/>
                <w:lang w:eastAsia="en-US"/>
              </w:rPr>
              <w:t>Определять, каким членом предложения является глагол в предложе</w:t>
            </w:r>
            <w:r w:rsidRPr="00D1103C">
              <w:rPr>
                <w:spacing w:val="5"/>
                <w:lang w:eastAsia="en-US"/>
              </w:rPr>
              <w:softHyphen/>
            </w:r>
            <w:r w:rsidRPr="00D1103C">
              <w:rPr>
                <w:spacing w:val="2"/>
                <w:lang w:eastAsia="en-US"/>
              </w:rPr>
              <w:t>нии.</w:t>
            </w:r>
          </w:p>
          <w:p w14:paraId="1DB1866B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Выбирать </w:t>
            </w:r>
            <w:r w:rsidRPr="00D1103C">
              <w:rPr>
                <w:spacing w:val="5"/>
                <w:lang w:eastAsia="en-US"/>
              </w:rPr>
              <w:t>глаголы в соответствии с задачей речевого высказывания.</w:t>
            </w:r>
          </w:p>
          <w:p w14:paraId="3E7E6B3F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 xml:space="preserve">Определять </w:t>
            </w:r>
            <w:r w:rsidRPr="00D1103C">
              <w:rPr>
                <w:spacing w:val="3"/>
                <w:lang w:eastAsia="en-US"/>
              </w:rPr>
              <w:t xml:space="preserve">число глаголов, </w:t>
            </w:r>
            <w:r w:rsidRPr="00D1103C">
              <w:rPr>
                <w:bCs/>
                <w:spacing w:val="3"/>
                <w:lang w:eastAsia="en-US"/>
              </w:rPr>
              <w:t xml:space="preserve">распределять </w:t>
            </w:r>
            <w:r w:rsidRPr="00D1103C">
              <w:rPr>
                <w:spacing w:val="3"/>
                <w:lang w:eastAsia="en-US"/>
              </w:rPr>
              <w:t>глаголы по группам в зави</w:t>
            </w:r>
            <w:r w:rsidRPr="00D1103C">
              <w:rPr>
                <w:spacing w:val="3"/>
                <w:lang w:eastAsia="en-US"/>
              </w:rPr>
              <w:softHyphen/>
            </w:r>
            <w:r w:rsidRPr="00D1103C">
              <w:rPr>
                <w:spacing w:val="1"/>
                <w:lang w:eastAsia="en-US"/>
              </w:rPr>
              <w:t xml:space="preserve">симости от их числа, </w:t>
            </w:r>
            <w:r w:rsidRPr="00D1103C">
              <w:rPr>
                <w:bCs/>
                <w:spacing w:val="1"/>
                <w:lang w:eastAsia="en-US"/>
              </w:rPr>
              <w:t xml:space="preserve">изменять </w:t>
            </w:r>
            <w:r w:rsidRPr="00D1103C">
              <w:rPr>
                <w:spacing w:val="1"/>
                <w:lang w:eastAsia="en-US"/>
              </w:rPr>
              <w:t xml:space="preserve">глаголы по числам, </w:t>
            </w:r>
            <w:r w:rsidRPr="00D1103C">
              <w:rPr>
                <w:bCs/>
                <w:spacing w:val="1"/>
                <w:lang w:eastAsia="en-US"/>
              </w:rPr>
              <w:t xml:space="preserve">приводить примеры </w:t>
            </w:r>
            <w:r w:rsidRPr="00D1103C">
              <w:rPr>
                <w:bCs/>
                <w:spacing w:val="3"/>
                <w:lang w:eastAsia="en-US"/>
              </w:rPr>
              <w:t xml:space="preserve">глаголов </w:t>
            </w:r>
            <w:r w:rsidRPr="00D1103C">
              <w:rPr>
                <w:spacing w:val="3"/>
                <w:lang w:eastAsia="en-US"/>
              </w:rPr>
              <w:t xml:space="preserve">определённого числа, </w:t>
            </w:r>
            <w:r w:rsidRPr="00D1103C">
              <w:rPr>
                <w:bCs/>
                <w:spacing w:val="3"/>
                <w:lang w:eastAsia="en-US"/>
              </w:rPr>
              <w:t xml:space="preserve">употреблять </w:t>
            </w:r>
            <w:r w:rsidRPr="00D1103C">
              <w:rPr>
                <w:spacing w:val="3"/>
                <w:lang w:eastAsia="en-US"/>
              </w:rPr>
              <w:t>глаголы в определённом числе.</w:t>
            </w:r>
          </w:p>
          <w:p w14:paraId="12E52874" w14:textId="77777777" w:rsidR="00D1103C" w:rsidRPr="00D1103C" w:rsidRDefault="00D1103C" w:rsidP="00D1103C">
            <w:pPr>
              <w:jc w:val="both"/>
              <w:rPr>
                <w:bCs/>
                <w:spacing w:val="6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 xml:space="preserve">Соблюдать </w:t>
            </w:r>
            <w:r w:rsidRPr="00D1103C">
              <w:rPr>
                <w:spacing w:val="3"/>
                <w:lang w:eastAsia="en-US"/>
              </w:rPr>
              <w:t xml:space="preserve">в практике речевого общения орфоэпические и лексические </w:t>
            </w:r>
            <w:r w:rsidRPr="00D1103C">
              <w:rPr>
                <w:spacing w:val="5"/>
                <w:lang w:eastAsia="en-US"/>
              </w:rPr>
              <w:t>нормы употребления глаголов. Работать с орфоэпическим словарём.</w:t>
            </w:r>
          </w:p>
          <w:p w14:paraId="7C4DB870" w14:textId="77777777" w:rsidR="00D1103C" w:rsidRPr="00D1103C" w:rsidRDefault="00D1103C" w:rsidP="00D1103C">
            <w:pPr>
              <w:jc w:val="both"/>
              <w:rPr>
                <w:spacing w:val="6"/>
                <w:lang w:eastAsia="en-US"/>
              </w:rPr>
            </w:pPr>
            <w:r w:rsidRPr="00D1103C">
              <w:rPr>
                <w:spacing w:val="4"/>
                <w:lang w:eastAsia="en-US"/>
              </w:rPr>
              <w:t xml:space="preserve">Изменение глагола по числам. </w:t>
            </w:r>
            <w:r w:rsidRPr="00D1103C">
              <w:rPr>
                <w:spacing w:val="5"/>
                <w:lang w:eastAsia="en-US"/>
              </w:rPr>
              <w:t>Формирование навыка правильного употребле</w:t>
            </w:r>
            <w:r w:rsidRPr="00D1103C">
              <w:rPr>
                <w:spacing w:val="5"/>
                <w:lang w:eastAsia="en-US"/>
              </w:rPr>
              <w:softHyphen/>
            </w:r>
            <w:r w:rsidRPr="00D1103C">
              <w:rPr>
                <w:spacing w:val="6"/>
                <w:lang w:eastAsia="en-US"/>
              </w:rPr>
              <w:t xml:space="preserve">ния глаголов </w:t>
            </w:r>
            <w:r w:rsidRPr="00D1103C">
              <w:rPr>
                <w:i/>
                <w:iCs/>
                <w:spacing w:val="6"/>
                <w:lang w:eastAsia="en-US"/>
              </w:rPr>
              <w:t xml:space="preserve">(одеть и надеть) </w:t>
            </w:r>
            <w:r w:rsidRPr="00D1103C">
              <w:rPr>
                <w:spacing w:val="6"/>
                <w:lang w:eastAsia="en-US"/>
              </w:rPr>
              <w:t>в речи.</w:t>
            </w:r>
          </w:p>
          <w:p w14:paraId="4CA999C5" w14:textId="77777777" w:rsidR="00D1103C" w:rsidRPr="00D1103C" w:rsidRDefault="00D1103C" w:rsidP="00D1103C">
            <w:pPr>
              <w:jc w:val="both"/>
              <w:rPr>
                <w:spacing w:val="6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 xml:space="preserve">Раздельно писать </w:t>
            </w:r>
            <w:r w:rsidRPr="00D1103C">
              <w:rPr>
                <w:spacing w:val="6"/>
                <w:lang w:eastAsia="en-US"/>
              </w:rPr>
              <w:t xml:space="preserve">частицу </w:t>
            </w:r>
            <w:r w:rsidRPr="00D1103C">
              <w:rPr>
                <w:bCs/>
                <w:i/>
                <w:spacing w:val="6"/>
                <w:lang w:eastAsia="en-US"/>
              </w:rPr>
              <w:t>не</w:t>
            </w:r>
            <w:r w:rsidRPr="00D1103C">
              <w:rPr>
                <w:bCs/>
                <w:spacing w:val="6"/>
                <w:lang w:eastAsia="en-US"/>
              </w:rPr>
              <w:t xml:space="preserve"> </w:t>
            </w:r>
            <w:r w:rsidRPr="00D1103C">
              <w:rPr>
                <w:spacing w:val="6"/>
                <w:lang w:eastAsia="en-US"/>
              </w:rPr>
              <w:t>с глаголом.</w:t>
            </w:r>
          </w:p>
          <w:p w14:paraId="217D08CA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 xml:space="preserve">Определять </w:t>
            </w:r>
            <w:r w:rsidRPr="00D1103C">
              <w:rPr>
                <w:spacing w:val="3"/>
                <w:lang w:eastAsia="en-US"/>
              </w:rPr>
              <w:t xml:space="preserve">число глаголов, </w:t>
            </w:r>
            <w:r w:rsidRPr="00D1103C">
              <w:rPr>
                <w:bCs/>
                <w:spacing w:val="3"/>
                <w:lang w:eastAsia="en-US"/>
              </w:rPr>
              <w:t xml:space="preserve">распределять </w:t>
            </w:r>
            <w:r w:rsidRPr="00D1103C">
              <w:rPr>
                <w:spacing w:val="3"/>
                <w:lang w:eastAsia="en-US"/>
              </w:rPr>
              <w:t>глаголы по группам в зави</w:t>
            </w:r>
            <w:r w:rsidRPr="00D1103C">
              <w:rPr>
                <w:spacing w:val="3"/>
                <w:lang w:eastAsia="en-US"/>
              </w:rPr>
              <w:softHyphen/>
            </w:r>
            <w:r w:rsidRPr="00D1103C">
              <w:rPr>
                <w:spacing w:val="1"/>
                <w:lang w:eastAsia="en-US"/>
              </w:rPr>
              <w:t xml:space="preserve">симости от их числа, </w:t>
            </w:r>
            <w:r w:rsidRPr="00D1103C">
              <w:rPr>
                <w:bCs/>
                <w:spacing w:val="1"/>
                <w:lang w:eastAsia="en-US"/>
              </w:rPr>
              <w:t xml:space="preserve">изменять </w:t>
            </w:r>
            <w:r w:rsidRPr="00D1103C">
              <w:rPr>
                <w:spacing w:val="1"/>
                <w:lang w:eastAsia="en-US"/>
              </w:rPr>
              <w:t xml:space="preserve">глаголы по числам, </w:t>
            </w:r>
            <w:r w:rsidRPr="00D1103C">
              <w:rPr>
                <w:bCs/>
                <w:spacing w:val="1"/>
                <w:lang w:eastAsia="en-US"/>
              </w:rPr>
              <w:t xml:space="preserve">приводить примеры </w:t>
            </w:r>
            <w:r w:rsidRPr="00D1103C">
              <w:rPr>
                <w:bCs/>
                <w:spacing w:val="3"/>
                <w:lang w:eastAsia="en-US"/>
              </w:rPr>
              <w:t xml:space="preserve">глаголов </w:t>
            </w:r>
            <w:r w:rsidRPr="00D1103C">
              <w:rPr>
                <w:spacing w:val="3"/>
                <w:lang w:eastAsia="en-US"/>
              </w:rPr>
              <w:t xml:space="preserve">определённого числа, </w:t>
            </w:r>
            <w:r w:rsidRPr="00D1103C">
              <w:rPr>
                <w:bCs/>
                <w:spacing w:val="3"/>
                <w:lang w:eastAsia="en-US"/>
              </w:rPr>
              <w:t xml:space="preserve">употреблять </w:t>
            </w:r>
            <w:r w:rsidRPr="00D1103C">
              <w:rPr>
                <w:spacing w:val="3"/>
                <w:lang w:eastAsia="en-US"/>
              </w:rPr>
              <w:t>глаголы в определённом числе.</w:t>
            </w:r>
          </w:p>
          <w:p w14:paraId="54C6E847" w14:textId="77777777" w:rsidR="00D1103C" w:rsidRPr="00D1103C" w:rsidRDefault="00D1103C" w:rsidP="00D1103C">
            <w:pPr>
              <w:jc w:val="both"/>
              <w:rPr>
                <w:spacing w:val="5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Наблюдать </w:t>
            </w:r>
            <w:r w:rsidRPr="00D1103C">
              <w:rPr>
                <w:spacing w:val="5"/>
                <w:lang w:eastAsia="en-US"/>
              </w:rPr>
              <w:t xml:space="preserve">над ролью глаголов в повествовательном тексте. </w:t>
            </w:r>
            <w:r w:rsidRPr="00D1103C">
              <w:rPr>
                <w:bCs/>
                <w:spacing w:val="1"/>
                <w:lang w:eastAsia="en-US"/>
              </w:rPr>
              <w:t xml:space="preserve">Составлять </w:t>
            </w:r>
            <w:r w:rsidRPr="00D1103C">
              <w:rPr>
                <w:spacing w:val="1"/>
                <w:lang w:eastAsia="en-US"/>
              </w:rPr>
              <w:t xml:space="preserve">текст-повествование на предложенную тему, </w:t>
            </w:r>
            <w:r w:rsidRPr="00D1103C">
              <w:rPr>
                <w:bCs/>
                <w:spacing w:val="1"/>
                <w:lang w:eastAsia="en-US"/>
              </w:rPr>
              <w:t xml:space="preserve">находить </w:t>
            </w:r>
            <w:r w:rsidRPr="00D1103C">
              <w:rPr>
                <w:spacing w:val="1"/>
                <w:lang w:eastAsia="en-US"/>
              </w:rPr>
              <w:t>нуж</w:t>
            </w:r>
            <w:r w:rsidRPr="00D1103C">
              <w:rPr>
                <w:spacing w:val="1"/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 xml:space="preserve">ную информацию для ответа на вопрос к тексту и </w:t>
            </w:r>
            <w:r w:rsidRPr="00D1103C">
              <w:rPr>
                <w:bCs/>
                <w:spacing w:val="5"/>
                <w:lang w:eastAsia="en-US"/>
              </w:rPr>
              <w:t xml:space="preserve">записывать </w:t>
            </w:r>
            <w:r w:rsidRPr="00D1103C">
              <w:rPr>
                <w:spacing w:val="5"/>
                <w:lang w:eastAsia="en-US"/>
              </w:rPr>
              <w:t>ответ.</w:t>
            </w:r>
          </w:p>
          <w:p w14:paraId="6DC9BCCA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 xml:space="preserve">Распознавать </w:t>
            </w:r>
            <w:r w:rsidRPr="00D1103C">
              <w:rPr>
                <w:spacing w:val="3"/>
                <w:lang w:eastAsia="en-US"/>
              </w:rPr>
              <w:t>имя прилагательное среди других частей речи по обоб</w:t>
            </w:r>
            <w:r w:rsidRPr="00D1103C">
              <w:rPr>
                <w:spacing w:val="3"/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>щённому лексическому значению и вопросу.</w:t>
            </w:r>
          </w:p>
          <w:p w14:paraId="6F5C78C8" w14:textId="77777777" w:rsidR="00D1103C" w:rsidRPr="00D1103C" w:rsidRDefault="00D1103C" w:rsidP="00D1103C">
            <w:pPr>
              <w:jc w:val="both"/>
              <w:rPr>
                <w:spacing w:val="4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 xml:space="preserve">Работать </w:t>
            </w:r>
            <w:r w:rsidRPr="00D1103C">
              <w:rPr>
                <w:spacing w:val="3"/>
                <w:lang w:eastAsia="en-US"/>
              </w:rPr>
              <w:t xml:space="preserve">со страничкой для любознательных: ознакомление с историей </w:t>
            </w:r>
            <w:r w:rsidRPr="00D1103C">
              <w:rPr>
                <w:spacing w:val="8"/>
                <w:lang w:eastAsia="en-US"/>
              </w:rPr>
              <w:t xml:space="preserve">появления названия </w:t>
            </w:r>
            <w:r w:rsidRPr="00D1103C">
              <w:rPr>
                <w:i/>
                <w:iCs/>
                <w:spacing w:val="8"/>
                <w:lang w:eastAsia="en-US"/>
              </w:rPr>
              <w:t xml:space="preserve">имя прилагательное </w:t>
            </w:r>
            <w:r w:rsidRPr="00D1103C">
              <w:rPr>
                <w:spacing w:val="8"/>
                <w:lang w:eastAsia="en-US"/>
              </w:rPr>
              <w:t xml:space="preserve">и лексическим значением </w:t>
            </w:r>
            <w:r w:rsidRPr="00D1103C">
              <w:rPr>
                <w:spacing w:val="4"/>
                <w:lang w:eastAsia="en-US"/>
              </w:rPr>
              <w:t>имён прилагательных.</w:t>
            </w:r>
          </w:p>
          <w:p w14:paraId="499283F8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8"/>
                <w:lang w:eastAsia="en-US"/>
              </w:rPr>
              <w:t xml:space="preserve">Обосновывать </w:t>
            </w:r>
            <w:r w:rsidRPr="00D1103C">
              <w:rPr>
                <w:spacing w:val="8"/>
                <w:lang w:eastAsia="en-US"/>
              </w:rPr>
              <w:t xml:space="preserve">правильность отнесения слова к имени </w:t>
            </w:r>
            <w:r w:rsidRPr="00D1103C">
              <w:rPr>
                <w:spacing w:val="8"/>
                <w:lang w:eastAsia="en-US"/>
              </w:rPr>
              <w:lastRenderedPageBreak/>
              <w:t>прилагатель</w:t>
            </w:r>
            <w:r w:rsidRPr="00D1103C">
              <w:rPr>
                <w:spacing w:val="8"/>
                <w:lang w:eastAsia="en-US"/>
              </w:rPr>
              <w:softHyphen/>
            </w:r>
            <w:r w:rsidRPr="00D1103C">
              <w:rPr>
                <w:spacing w:val="-3"/>
                <w:lang w:eastAsia="en-US"/>
              </w:rPr>
              <w:t>ному.</w:t>
            </w:r>
          </w:p>
          <w:p w14:paraId="14DDAFEA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3"/>
                <w:lang w:eastAsia="en-US"/>
              </w:rPr>
              <w:t xml:space="preserve">Использовать </w:t>
            </w:r>
            <w:r w:rsidRPr="00D1103C">
              <w:rPr>
                <w:spacing w:val="3"/>
                <w:lang w:eastAsia="en-US"/>
              </w:rPr>
              <w:t xml:space="preserve">в речи прилагательные различных лексико-тематических </w:t>
            </w:r>
            <w:r w:rsidRPr="00D1103C">
              <w:rPr>
                <w:spacing w:val="-1"/>
                <w:lang w:eastAsia="en-US"/>
              </w:rPr>
              <w:t>групп.</w:t>
            </w:r>
          </w:p>
          <w:p w14:paraId="17B2704A" w14:textId="77777777" w:rsidR="00D1103C" w:rsidRPr="00D1103C" w:rsidRDefault="00D1103C" w:rsidP="00D1103C">
            <w:pPr>
              <w:jc w:val="both"/>
              <w:rPr>
                <w:spacing w:val="2"/>
                <w:lang w:eastAsia="en-US"/>
              </w:rPr>
            </w:pPr>
            <w:r w:rsidRPr="00D1103C">
              <w:rPr>
                <w:bCs/>
                <w:spacing w:val="2"/>
                <w:lang w:eastAsia="en-US"/>
              </w:rPr>
              <w:t xml:space="preserve">Выделять </w:t>
            </w:r>
            <w:r w:rsidRPr="00D1103C">
              <w:rPr>
                <w:spacing w:val="2"/>
                <w:lang w:eastAsia="en-US"/>
              </w:rPr>
              <w:t xml:space="preserve">из предложения словосочетания с именами прилагательными. </w:t>
            </w:r>
          </w:p>
          <w:p w14:paraId="338A76EA" w14:textId="77777777" w:rsidR="00D1103C" w:rsidRPr="00D1103C" w:rsidRDefault="00D1103C" w:rsidP="00D1103C">
            <w:pPr>
              <w:jc w:val="both"/>
              <w:rPr>
                <w:bCs/>
                <w:spacing w:val="4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Приводить </w:t>
            </w:r>
            <w:r w:rsidRPr="00D1103C">
              <w:rPr>
                <w:spacing w:val="5"/>
                <w:lang w:eastAsia="en-US"/>
              </w:rPr>
              <w:t>примеры имён прилагательных.</w:t>
            </w:r>
          </w:p>
          <w:p w14:paraId="6200B30A" w14:textId="77777777" w:rsidR="00D1103C" w:rsidRPr="00D1103C" w:rsidRDefault="00D1103C" w:rsidP="00D1103C">
            <w:pPr>
              <w:jc w:val="both"/>
              <w:rPr>
                <w:bCs/>
                <w:spacing w:val="5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 xml:space="preserve">Определять, </w:t>
            </w:r>
            <w:r w:rsidRPr="00D1103C">
              <w:rPr>
                <w:spacing w:val="4"/>
                <w:lang w:eastAsia="en-US"/>
              </w:rPr>
              <w:t>каким членом предложения является имя прилагательное.</w:t>
            </w:r>
          </w:p>
          <w:p w14:paraId="4FE18423" w14:textId="77777777" w:rsidR="00D1103C" w:rsidRPr="00D1103C" w:rsidRDefault="00D1103C" w:rsidP="00D1103C">
            <w:pPr>
              <w:jc w:val="both"/>
              <w:rPr>
                <w:bCs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Анализировать </w:t>
            </w:r>
            <w:r w:rsidRPr="00D1103C">
              <w:rPr>
                <w:spacing w:val="5"/>
                <w:lang w:eastAsia="en-US"/>
              </w:rPr>
              <w:t>высказывания русских писателей о русском языке.</w:t>
            </w:r>
          </w:p>
          <w:p w14:paraId="19971613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lang w:eastAsia="en-US"/>
              </w:rPr>
              <w:t xml:space="preserve">Подбирать </w:t>
            </w:r>
            <w:r w:rsidRPr="00D1103C">
              <w:rPr>
                <w:lang w:eastAsia="en-US"/>
              </w:rPr>
              <w:t>имена прилагательные — сравнения для характеристики ка</w:t>
            </w:r>
            <w:r w:rsidRPr="00D1103C">
              <w:rPr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>честв, присущих людям и животным.</w:t>
            </w:r>
          </w:p>
          <w:p w14:paraId="543684D5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spacing w:val="4"/>
                <w:lang w:eastAsia="en-US"/>
              </w:rPr>
              <w:t>Синтаксическая функция имени прилагательно</w:t>
            </w:r>
            <w:r w:rsidRPr="00D1103C">
              <w:rPr>
                <w:spacing w:val="4"/>
                <w:lang w:eastAsia="en-US"/>
              </w:rPr>
              <w:softHyphen/>
            </w:r>
            <w:r w:rsidRPr="00D1103C">
              <w:rPr>
                <w:spacing w:val="3"/>
                <w:lang w:eastAsia="en-US"/>
              </w:rPr>
              <w:t>го в предложении.</w:t>
            </w:r>
          </w:p>
          <w:p w14:paraId="4A92C67B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spacing w:val="10"/>
                <w:lang w:eastAsia="en-US"/>
              </w:rPr>
              <w:t xml:space="preserve">Формирование чувства уважения к русскому </w:t>
            </w:r>
            <w:r w:rsidRPr="00D1103C">
              <w:rPr>
                <w:spacing w:val="4"/>
                <w:lang w:eastAsia="en-US"/>
              </w:rPr>
              <w:t>языку, гордости за русский язык.</w:t>
            </w:r>
          </w:p>
          <w:p w14:paraId="7BD5341F" w14:textId="77777777" w:rsidR="00D1103C" w:rsidRPr="00D1103C" w:rsidRDefault="00D1103C" w:rsidP="00D1103C">
            <w:pPr>
              <w:jc w:val="both"/>
              <w:rPr>
                <w:bCs/>
                <w:spacing w:val="7"/>
                <w:lang w:eastAsia="en-US"/>
              </w:rPr>
            </w:pPr>
            <w:r w:rsidRPr="00D1103C">
              <w:rPr>
                <w:spacing w:val="6"/>
                <w:lang w:eastAsia="en-US"/>
              </w:rPr>
              <w:t xml:space="preserve">Сравнение как одно из выразительных средств </w:t>
            </w:r>
            <w:r w:rsidRPr="00D1103C">
              <w:rPr>
                <w:spacing w:val="3"/>
                <w:lang w:eastAsia="en-US"/>
              </w:rPr>
              <w:t>языка.</w:t>
            </w:r>
          </w:p>
          <w:p w14:paraId="3D3D887E" w14:textId="77777777" w:rsidR="00D1103C" w:rsidRPr="00D1103C" w:rsidRDefault="00D1103C" w:rsidP="00D1103C">
            <w:pPr>
              <w:jc w:val="both"/>
              <w:rPr>
                <w:bCs/>
                <w:spacing w:val="5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 xml:space="preserve">Определять </w:t>
            </w:r>
            <w:r w:rsidRPr="00D1103C">
              <w:rPr>
                <w:spacing w:val="4"/>
                <w:lang w:eastAsia="en-US"/>
              </w:rPr>
              <w:t xml:space="preserve">число имён прилагательных, </w:t>
            </w:r>
            <w:r w:rsidRPr="00D1103C">
              <w:rPr>
                <w:bCs/>
                <w:spacing w:val="4"/>
                <w:lang w:eastAsia="en-US"/>
              </w:rPr>
              <w:t xml:space="preserve">распределять </w:t>
            </w:r>
            <w:r w:rsidRPr="00D1103C">
              <w:rPr>
                <w:spacing w:val="4"/>
                <w:lang w:eastAsia="en-US"/>
              </w:rPr>
              <w:t>имена прила</w:t>
            </w:r>
            <w:r w:rsidRPr="00D1103C">
              <w:rPr>
                <w:spacing w:val="4"/>
                <w:lang w:eastAsia="en-US"/>
              </w:rPr>
              <w:softHyphen/>
            </w:r>
            <w:r w:rsidRPr="00D1103C">
              <w:rPr>
                <w:spacing w:val="2"/>
                <w:lang w:eastAsia="en-US"/>
              </w:rPr>
              <w:t xml:space="preserve">гательные в группы в зависимости от их числа, </w:t>
            </w:r>
            <w:r w:rsidRPr="00D1103C">
              <w:rPr>
                <w:bCs/>
                <w:spacing w:val="2"/>
                <w:lang w:eastAsia="en-US"/>
              </w:rPr>
              <w:t>изменять прилагатель</w:t>
            </w:r>
            <w:r w:rsidRPr="00D1103C">
              <w:rPr>
                <w:bCs/>
                <w:spacing w:val="2"/>
                <w:lang w:eastAsia="en-US"/>
              </w:rPr>
              <w:softHyphen/>
            </w:r>
            <w:r w:rsidRPr="00D1103C">
              <w:rPr>
                <w:bCs/>
                <w:spacing w:val="5"/>
                <w:lang w:eastAsia="en-US"/>
              </w:rPr>
              <w:t>ные по числам.</w:t>
            </w:r>
          </w:p>
          <w:p w14:paraId="7CAA0D95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spacing w:val="5"/>
                <w:lang w:eastAsia="en-US"/>
              </w:rPr>
              <w:t xml:space="preserve">Изменение имён прилагательных по числам. </w:t>
            </w:r>
            <w:r w:rsidRPr="00D1103C">
              <w:rPr>
                <w:spacing w:val="6"/>
                <w:lang w:eastAsia="en-US"/>
              </w:rPr>
              <w:t>Зависимость формы числа имени прилагатель</w:t>
            </w:r>
            <w:r w:rsidRPr="00D1103C">
              <w:rPr>
                <w:spacing w:val="6"/>
                <w:lang w:eastAsia="en-US"/>
              </w:rPr>
              <w:softHyphen/>
            </w:r>
            <w:r w:rsidRPr="00D1103C">
              <w:rPr>
                <w:spacing w:val="4"/>
                <w:lang w:eastAsia="en-US"/>
              </w:rPr>
              <w:t>ного от формы числа имени существительного.</w:t>
            </w:r>
          </w:p>
          <w:p w14:paraId="22D7F5BB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Распознавать </w:t>
            </w:r>
            <w:r w:rsidRPr="00D1103C">
              <w:rPr>
                <w:spacing w:val="5"/>
                <w:lang w:eastAsia="en-US"/>
              </w:rPr>
              <w:t>текст-описание.</w:t>
            </w:r>
          </w:p>
          <w:p w14:paraId="51FAD04A" w14:textId="77777777" w:rsidR="00D1103C" w:rsidRPr="00D1103C" w:rsidRDefault="00D1103C" w:rsidP="00D1103C">
            <w:pPr>
              <w:jc w:val="both"/>
              <w:rPr>
                <w:spacing w:val="4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 xml:space="preserve">Наблюдать </w:t>
            </w:r>
            <w:r w:rsidRPr="00D1103C">
              <w:rPr>
                <w:spacing w:val="4"/>
                <w:lang w:eastAsia="en-US"/>
              </w:rPr>
              <w:t>над ролью имён прилагательных в тексте-описании.</w:t>
            </w:r>
          </w:p>
          <w:p w14:paraId="1E157A0E" w14:textId="77777777" w:rsidR="00D1103C" w:rsidRPr="00D1103C" w:rsidRDefault="00D1103C" w:rsidP="00D1103C">
            <w:pPr>
              <w:jc w:val="both"/>
              <w:rPr>
                <w:bCs/>
                <w:spacing w:val="5"/>
                <w:lang w:eastAsia="en-US"/>
              </w:rPr>
            </w:pPr>
          </w:p>
          <w:p w14:paraId="38F83664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Распознавать </w:t>
            </w:r>
            <w:r w:rsidRPr="00D1103C">
              <w:rPr>
                <w:spacing w:val="5"/>
                <w:lang w:eastAsia="en-US"/>
              </w:rPr>
              <w:t>личные местоимения (в начальной форме) среди других</w:t>
            </w:r>
            <w:r w:rsidRPr="00D1103C">
              <w:rPr>
                <w:rFonts w:eastAsiaTheme="minorHAnsi"/>
                <w:lang w:eastAsia="en-US"/>
              </w:rPr>
              <w:t xml:space="preserve"> </w:t>
            </w:r>
            <w:r w:rsidRPr="00D1103C">
              <w:rPr>
                <w:spacing w:val="5"/>
                <w:lang w:eastAsia="en-US"/>
              </w:rPr>
              <w:t>слов и в предложении.</w:t>
            </w:r>
          </w:p>
          <w:p w14:paraId="254B62DC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Различать </w:t>
            </w:r>
            <w:r w:rsidRPr="00D1103C">
              <w:rPr>
                <w:spacing w:val="5"/>
                <w:lang w:eastAsia="en-US"/>
              </w:rPr>
              <w:t>местоимения и имена существительные.</w:t>
            </w:r>
          </w:p>
          <w:p w14:paraId="581C652B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7"/>
                <w:lang w:eastAsia="en-US"/>
              </w:rPr>
              <w:t xml:space="preserve">Заменять </w:t>
            </w:r>
            <w:r w:rsidRPr="00D1103C">
              <w:rPr>
                <w:spacing w:val="7"/>
                <w:lang w:eastAsia="en-US"/>
              </w:rPr>
              <w:t xml:space="preserve">повторяющиеся в тексте имена существительные личными </w:t>
            </w:r>
            <w:r w:rsidRPr="00D1103C">
              <w:rPr>
                <w:spacing w:val="4"/>
                <w:lang w:eastAsia="en-US"/>
              </w:rPr>
              <w:t>местоимениями.</w:t>
            </w:r>
          </w:p>
          <w:p w14:paraId="5461F4E4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Составлять </w:t>
            </w:r>
            <w:r w:rsidRPr="00D1103C">
              <w:rPr>
                <w:spacing w:val="5"/>
                <w:lang w:eastAsia="en-US"/>
              </w:rPr>
              <w:t>из предложений текст, подбирать к нему заголовок, запи</w:t>
            </w:r>
            <w:r w:rsidRPr="00D1103C">
              <w:rPr>
                <w:spacing w:val="5"/>
                <w:lang w:eastAsia="en-US"/>
              </w:rPr>
              <w:softHyphen/>
            </w:r>
            <w:r w:rsidRPr="00D1103C">
              <w:rPr>
                <w:spacing w:val="4"/>
                <w:lang w:eastAsia="en-US"/>
              </w:rPr>
              <w:t>сывать составленный текст.</w:t>
            </w:r>
          </w:p>
          <w:p w14:paraId="4CFCB99A" w14:textId="77777777" w:rsidR="00D1103C" w:rsidRPr="00D1103C" w:rsidRDefault="00D1103C" w:rsidP="00D1103C">
            <w:pPr>
              <w:jc w:val="both"/>
              <w:rPr>
                <w:bCs/>
                <w:spacing w:val="4"/>
                <w:lang w:eastAsia="en-US"/>
              </w:rPr>
            </w:pPr>
            <w:r w:rsidRPr="00D1103C">
              <w:rPr>
                <w:bCs/>
                <w:spacing w:val="9"/>
                <w:lang w:eastAsia="en-US"/>
              </w:rPr>
              <w:t xml:space="preserve">Составлять </w:t>
            </w:r>
            <w:r w:rsidRPr="00D1103C">
              <w:rPr>
                <w:spacing w:val="9"/>
                <w:lang w:eastAsia="en-US"/>
              </w:rPr>
              <w:t xml:space="preserve">по рисункам диалоги. </w:t>
            </w:r>
            <w:r w:rsidRPr="00D1103C">
              <w:rPr>
                <w:bCs/>
                <w:spacing w:val="9"/>
                <w:lang w:eastAsia="en-US"/>
              </w:rPr>
              <w:t xml:space="preserve">Находить </w:t>
            </w:r>
            <w:r w:rsidRPr="00D1103C">
              <w:rPr>
                <w:spacing w:val="9"/>
                <w:lang w:eastAsia="en-US"/>
              </w:rPr>
              <w:t xml:space="preserve">в </w:t>
            </w:r>
            <w:r w:rsidRPr="00D1103C">
              <w:rPr>
                <w:spacing w:val="9"/>
                <w:lang w:eastAsia="en-US"/>
              </w:rPr>
              <w:lastRenderedPageBreak/>
              <w:t xml:space="preserve">диалогической речи </w:t>
            </w:r>
            <w:r w:rsidRPr="00D1103C">
              <w:rPr>
                <w:spacing w:val="5"/>
                <w:lang w:eastAsia="en-US"/>
              </w:rPr>
              <w:t xml:space="preserve">местоимения и </w:t>
            </w:r>
            <w:r w:rsidRPr="00D1103C">
              <w:rPr>
                <w:bCs/>
                <w:spacing w:val="5"/>
                <w:lang w:eastAsia="en-US"/>
              </w:rPr>
              <w:t xml:space="preserve">определять </w:t>
            </w:r>
            <w:r w:rsidRPr="00D1103C">
              <w:rPr>
                <w:spacing w:val="5"/>
                <w:lang w:eastAsia="en-US"/>
              </w:rPr>
              <w:t>их роль в высказываниях.</w:t>
            </w:r>
          </w:p>
          <w:p w14:paraId="16691C91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4"/>
                <w:lang w:eastAsia="en-US"/>
              </w:rPr>
              <w:t xml:space="preserve">Распознавать </w:t>
            </w:r>
            <w:r w:rsidRPr="00D1103C">
              <w:rPr>
                <w:spacing w:val="4"/>
                <w:lang w:eastAsia="en-US"/>
              </w:rPr>
              <w:t>текст-рассуждение.</w:t>
            </w:r>
          </w:p>
          <w:p w14:paraId="5979B56D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Создавать </w:t>
            </w:r>
            <w:r w:rsidRPr="00D1103C">
              <w:rPr>
                <w:spacing w:val="5"/>
                <w:lang w:eastAsia="en-US"/>
              </w:rPr>
              <w:t>устные и письменные тексты-рассуждения.</w:t>
            </w:r>
          </w:p>
          <w:p w14:paraId="2D31ECC4" w14:textId="77777777" w:rsidR="00D1103C" w:rsidRPr="00D1103C" w:rsidRDefault="00D1103C" w:rsidP="00D1103C">
            <w:pPr>
              <w:jc w:val="both"/>
              <w:rPr>
                <w:bCs/>
                <w:spacing w:val="2"/>
                <w:lang w:eastAsia="en-US"/>
              </w:rPr>
            </w:pPr>
            <w:r w:rsidRPr="00D1103C">
              <w:rPr>
                <w:bCs/>
                <w:spacing w:val="8"/>
                <w:lang w:eastAsia="en-US"/>
              </w:rPr>
              <w:t xml:space="preserve">Работать </w:t>
            </w:r>
            <w:r w:rsidRPr="00D1103C">
              <w:rPr>
                <w:spacing w:val="8"/>
                <w:lang w:eastAsia="en-US"/>
              </w:rPr>
              <w:t xml:space="preserve">с текстом: </w:t>
            </w:r>
            <w:r w:rsidRPr="00D1103C">
              <w:rPr>
                <w:bCs/>
                <w:spacing w:val="8"/>
                <w:lang w:eastAsia="en-US"/>
              </w:rPr>
              <w:t xml:space="preserve">определять </w:t>
            </w:r>
            <w:r w:rsidRPr="00D1103C">
              <w:rPr>
                <w:spacing w:val="8"/>
                <w:lang w:eastAsia="en-US"/>
              </w:rPr>
              <w:t xml:space="preserve">тип текста, тему и главную мысль, </w:t>
            </w:r>
            <w:r w:rsidRPr="00D1103C">
              <w:rPr>
                <w:bCs/>
                <w:spacing w:val="4"/>
                <w:lang w:eastAsia="en-US"/>
              </w:rPr>
              <w:t xml:space="preserve">выделять </w:t>
            </w:r>
            <w:r w:rsidRPr="00D1103C">
              <w:rPr>
                <w:spacing w:val="4"/>
                <w:lang w:eastAsia="en-US"/>
              </w:rPr>
              <w:t xml:space="preserve">части в тексте-рассуждении, </w:t>
            </w:r>
            <w:r w:rsidRPr="00D1103C">
              <w:rPr>
                <w:bCs/>
                <w:spacing w:val="4"/>
                <w:lang w:eastAsia="en-US"/>
              </w:rPr>
              <w:t xml:space="preserve">записывать </w:t>
            </w:r>
            <w:r w:rsidRPr="00D1103C">
              <w:rPr>
                <w:spacing w:val="4"/>
                <w:lang w:eastAsia="en-US"/>
              </w:rPr>
              <w:t>текст по частям.</w:t>
            </w:r>
          </w:p>
          <w:p w14:paraId="6F54F0B2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Узнавать </w:t>
            </w:r>
            <w:r w:rsidRPr="00D1103C">
              <w:rPr>
                <w:spacing w:val="5"/>
                <w:lang w:eastAsia="en-US"/>
              </w:rPr>
              <w:t>предлоги в устной и письменной речи.</w:t>
            </w:r>
          </w:p>
          <w:p w14:paraId="28A2C02C" w14:textId="77777777" w:rsidR="00D1103C" w:rsidRPr="00D1103C" w:rsidRDefault="00D1103C" w:rsidP="00D1103C">
            <w:pPr>
              <w:jc w:val="both"/>
              <w:rPr>
                <w:bCs/>
                <w:spacing w:val="5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 xml:space="preserve">Правильно употреблять </w:t>
            </w:r>
            <w:r w:rsidRPr="00D1103C">
              <w:rPr>
                <w:spacing w:val="6"/>
                <w:lang w:eastAsia="en-US"/>
              </w:rPr>
              <w:t xml:space="preserve">предлоги в речи </w:t>
            </w:r>
            <w:r w:rsidRPr="00D1103C">
              <w:rPr>
                <w:i/>
                <w:iCs/>
                <w:spacing w:val="6"/>
                <w:lang w:eastAsia="en-US"/>
              </w:rPr>
              <w:t xml:space="preserve">(прийти </w:t>
            </w:r>
            <w:r w:rsidRPr="00D1103C">
              <w:rPr>
                <w:bCs/>
                <w:i/>
                <w:iCs/>
                <w:spacing w:val="6"/>
                <w:lang w:eastAsia="en-US"/>
              </w:rPr>
              <w:t xml:space="preserve">из </w:t>
            </w:r>
            <w:r w:rsidRPr="00D1103C">
              <w:rPr>
                <w:i/>
                <w:iCs/>
                <w:spacing w:val="6"/>
                <w:lang w:eastAsia="en-US"/>
              </w:rPr>
              <w:t>школы).</w:t>
            </w:r>
          </w:p>
          <w:p w14:paraId="06B313DB" w14:textId="77777777" w:rsidR="00D1103C" w:rsidRPr="00D1103C" w:rsidRDefault="00D1103C" w:rsidP="00D1103C">
            <w:pPr>
              <w:jc w:val="both"/>
              <w:rPr>
                <w:bCs/>
                <w:spacing w:val="3"/>
                <w:lang w:eastAsia="en-US"/>
              </w:rPr>
            </w:pPr>
            <w:r w:rsidRPr="00D1103C">
              <w:rPr>
                <w:bCs/>
                <w:spacing w:val="5"/>
                <w:lang w:eastAsia="en-US"/>
              </w:rPr>
              <w:t xml:space="preserve">Раздельно писать </w:t>
            </w:r>
            <w:r w:rsidRPr="00D1103C">
              <w:rPr>
                <w:spacing w:val="5"/>
                <w:lang w:eastAsia="en-US"/>
              </w:rPr>
              <w:t>предлоги со словами.</w:t>
            </w:r>
          </w:p>
          <w:p w14:paraId="1F0D710F" w14:textId="77777777" w:rsidR="00D1103C" w:rsidRPr="00D1103C" w:rsidRDefault="00D1103C" w:rsidP="00D1103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1B6FE4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445BB9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F54D6D0" w14:textId="77777777" w:rsidTr="004A5551">
        <w:tc>
          <w:tcPr>
            <w:tcW w:w="709" w:type="dxa"/>
          </w:tcPr>
          <w:p w14:paraId="7A797EC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98.</w:t>
            </w:r>
          </w:p>
        </w:tc>
        <w:tc>
          <w:tcPr>
            <w:tcW w:w="1134" w:type="dxa"/>
            <w:vMerge/>
          </w:tcPr>
          <w:p w14:paraId="2201181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F052F8D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Употребление частей речи в тексте.</w:t>
            </w:r>
          </w:p>
        </w:tc>
        <w:tc>
          <w:tcPr>
            <w:tcW w:w="992" w:type="dxa"/>
          </w:tcPr>
          <w:p w14:paraId="24FDF2D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D5ADC6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1C7412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41A484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51DCE38" w14:textId="77777777" w:rsidTr="004A5551">
        <w:tc>
          <w:tcPr>
            <w:tcW w:w="709" w:type="dxa"/>
          </w:tcPr>
          <w:p w14:paraId="24C1DAC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99.</w:t>
            </w:r>
          </w:p>
        </w:tc>
        <w:tc>
          <w:tcPr>
            <w:tcW w:w="1134" w:type="dxa"/>
            <w:vMerge/>
          </w:tcPr>
          <w:p w14:paraId="3BF2EFD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1E6F180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Общее представление об имени существительном как части речи.</w:t>
            </w:r>
          </w:p>
        </w:tc>
        <w:tc>
          <w:tcPr>
            <w:tcW w:w="992" w:type="dxa"/>
          </w:tcPr>
          <w:p w14:paraId="43CBADC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7D6123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A84C16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1FCAA4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D4B64E6" w14:textId="77777777" w:rsidTr="004A5551">
        <w:tc>
          <w:tcPr>
            <w:tcW w:w="709" w:type="dxa"/>
          </w:tcPr>
          <w:p w14:paraId="737D256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100.</w:t>
            </w:r>
          </w:p>
        </w:tc>
        <w:tc>
          <w:tcPr>
            <w:tcW w:w="1134" w:type="dxa"/>
            <w:vMerge/>
          </w:tcPr>
          <w:p w14:paraId="23115A0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BB6B400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992" w:type="dxa"/>
          </w:tcPr>
          <w:p w14:paraId="5B24437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93CC91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BFADB7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1C2E80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6A54396" w14:textId="77777777" w:rsidTr="004A5551">
        <w:tc>
          <w:tcPr>
            <w:tcW w:w="709" w:type="dxa"/>
          </w:tcPr>
          <w:p w14:paraId="306AB30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101.</w:t>
            </w:r>
          </w:p>
        </w:tc>
        <w:tc>
          <w:tcPr>
            <w:tcW w:w="1134" w:type="dxa"/>
            <w:vMerge/>
          </w:tcPr>
          <w:p w14:paraId="08630DD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B164246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Имя существительное как часть речи: значе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>ние и употребление в речи.</w:t>
            </w:r>
          </w:p>
        </w:tc>
        <w:tc>
          <w:tcPr>
            <w:tcW w:w="992" w:type="dxa"/>
          </w:tcPr>
          <w:p w14:paraId="7FF9637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D6A165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9E6D08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6DBBB1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B339068" w14:textId="77777777" w:rsidTr="004A5551">
        <w:tc>
          <w:tcPr>
            <w:tcW w:w="709" w:type="dxa"/>
            <w:vMerge w:val="restart"/>
          </w:tcPr>
          <w:p w14:paraId="6D1EB06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102-</w:t>
            </w:r>
          </w:p>
          <w:p w14:paraId="4D6324C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103.</w:t>
            </w:r>
          </w:p>
        </w:tc>
        <w:tc>
          <w:tcPr>
            <w:tcW w:w="1134" w:type="dxa"/>
            <w:vMerge/>
          </w:tcPr>
          <w:p w14:paraId="6F85F42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14:paraId="00F54A0D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Одушевлённые и неодушевлённые имена су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 xml:space="preserve">ществительные. </w:t>
            </w:r>
          </w:p>
        </w:tc>
        <w:tc>
          <w:tcPr>
            <w:tcW w:w="992" w:type="dxa"/>
          </w:tcPr>
          <w:p w14:paraId="5D26972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C82C45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FB2E98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DB5315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814FDD4" w14:textId="77777777" w:rsidTr="004A5551">
        <w:tc>
          <w:tcPr>
            <w:tcW w:w="709" w:type="dxa"/>
            <w:vMerge/>
          </w:tcPr>
          <w:p w14:paraId="7437B48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18159B9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vMerge/>
          </w:tcPr>
          <w:p w14:paraId="0FFE2BE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4E6D3B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65435E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7A4710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A91D7E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BE43DAF" w14:textId="77777777" w:rsidTr="004A5551">
        <w:tc>
          <w:tcPr>
            <w:tcW w:w="709" w:type="dxa"/>
          </w:tcPr>
          <w:p w14:paraId="585A955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104.</w:t>
            </w:r>
          </w:p>
        </w:tc>
        <w:tc>
          <w:tcPr>
            <w:tcW w:w="1134" w:type="dxa"/>
            <w:vMerge/>
          </w:tcPr>
          <w:p w14:paraId="2620170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8203B0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Упражнения в различении одушевленных и неодушевленных имен существительных.</w:t>
            </w:r>
          </w:p>
        </w:tc>
        <w:tc>
          <w:tcPr>
            <w:tcW w:w="992" w:type="dxa"/>
          </w:tcPr>
          <w:p w14:paraId="4784C94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C2A141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552714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6D09B5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2C20DE3" w14:textId="77777777" w:rsidTr="004A5551">
        <w:tc>
          <w:tcPr>
            <w:tcW w:w="709" w:type="dxa"/>
          </w:tcPr>
          <w:p w14:paraId="0E1F3DB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105.</w:t>
            </w:r>
          </w:p>
        </w:tc>
        <w:tc>
          <w:tcPr>
            <w:tcW w:w="1134" w:type="dxa"/>
            <w:vMerge/>
          </w:tcPr>
          <w:p w14:paraId="5F8E5DF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3B8463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Собственные и нарицательные имена суще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>ствительные.</w:t>
            </w:r>
          </w:p>
        </w:tc>
        <w:tc>
          <w:tcPr>
            <w:tcW w:w="992" w:type="dxa"/>
          </w:tcPr>
          <w:p w14:paraId="7F6B8D1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C11949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97E0C7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3B21AF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63B05BB" w14:textId="77777777" w:rsidTr="004A5551">
        <w:tc>
          <w:tcPr>
            <w:tcW w:w="709" w:type="dxa"/>
          </w:tcPr>
          <w:p w14:paraId="299B9D3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106.</w:t>
            </w:r>
          </w:p>
        </w:tc>
        <w:tc>
          <w:tcPr>
            <w:tcW w:w="1134" w:type="dxa"/>
            <w:vMerge/>
          </w:tcPr>
          <w:p w14:paraId="51EB72C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09F9C7A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Правописание собственных имён существительных.</w:t>
            </w:r>
          </w:p>
        </w:tc>
        <w:tc>
          <w:tcPr>
            <w:tcW w:w="992" w:type="dxa"/>
          </w:tcPr>
          <w:p w14:paraId="1642E02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E9DAD8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216F5D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5E17B1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BB18016" w14:textId="77777777" w:rsidTr="004A5551">
        <w:tc>
          <w:tcPr>
            <w:tcW w:w="709" w:type="dxa"/>
          </w:tcPr>
          <w:p w14:paraId="7157A68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107.</w:t>
            </w:r>
          </w:p>
        </w:tc>
        <w:tc>
          <w:tcPr>
            <w:tcW w:w="1134" w:type="dxa"/>
            <w:vMerge/>
          </w:tcPr>
          <w:p w14:paraId="4A9B9F5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F3BDB6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Заглавная буква в именах, отчествах, фамилиях людей. </w:t>
            </w:r>
          </w:p>
        </w:tc>
        <w:tc>
          <w:tcPr>
            <w:tcW w:w="992" w:type="dxa"/>
          </w:tcPr>
          <w:p w14:paraId="465C538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EFE72A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282865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4682DC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2177934" w14:textId="77777777" w:rsidTr="004A5551">
        <w:tc>
          <w:tcPr>
            <w:tcW w:w="709" w:type="dxa"/>
          </w:tcPr>
          <w:p w14:paraId="138BC6C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108.</w:t>
            </w:r>
          </w:p>
        </w:tc>
        <w:tc>
          <w:tcPr>
            <w:tcW w:w="1134" w:type="dxa"/>
            <w:vMerge/>
          </w:tcPr>
          <w:p w14:paraId="7456753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3DBE1E0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Правописание собственных имён существительных. Названия и клички животных.</w:t>
            </w:r>
          </w:p>
        </w:tc>
        <w:tc>
          <w:tcPr>
            <w:tcW w:w="992" w:type="dxa"/>
          </w:tcPr>
          <w:p w14:paraId="157523D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9EDDF2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596BD6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2ECD0E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2EB5F59" w14:textId="77777777" w:rsidTr="004A5551">
        <w:tc>
          <w:tcPr>
            <w:tcW w:w="709" w:type="dxa"/>
          </w:tcPr>
          <w:p w14:paraId="29916B5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109.</w:t>
            </w:r>
          </w:p>
        </w:tc>
        <w:tc>
          <w:tcPr>
            <w:tcW w:w="1134" w:type="dxa"/>
            <w:vMerge/>
          </w:tcPr>
          <w:p w14:paraId="4AD01CA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CE8456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Правописание собственных имён существительных. Географические названия.</w:t>
            </w:r>
          </w:p>
        </w:tc>
        <w:tc>
          <w:tcPr>
            <w:tcW w:w="992" w:type="dxa"/>
          </w:tcPr>
          <w:p w14:paraId="65BA66B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B044BF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EE2D40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EED5BE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9124721" w14:textId="77777777" w:rsidTr="004A5551">
        <w:tc>
          <w:tcPr>
            <w:tcW w:w="709" w:type="dxa"/>
          </w:tcPr>
          <w:p w14:paraId="1AB5962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110.</w:t>
            </w:r>
          </w:p>
        </w:tc>
        <w:tc>
          <w:tcPr>
            <w:tcW w:w="1134" w:type="dxa"/>
            <w:vMerge/>
          </w:tcPr>
          <w:p w14:paraId="434F02B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927B9B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Контрольный диктант  </w:t>
            </w:r>
            <w:r w:rsidRPr="00D1103C">
              <w:rPr>
                <w:rFonts w:eastAsiaTheme="minorHAnsi"/>
                <w:bCs/>
                <w:iCs/>
                <w:lang w:eastAsia="en-US"/>
              </w:rPr>
              <w:t>по теме «Правописание имен собственных».</w:t>
            </w:r>
          </w:p>
        </w:tc>
        <w:tc>
          <w:tcPr>
            <w:tcW w:w="992" w:type="dxa"/>
          </w:tcPr>
          <w:p w14:paraId="140D554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E8DB24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CFC2E3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185120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12954CC" w14:textId="77777777" w:rsidTr="004A5551">
        <w:tc>
          <w:tcPr>
            <w:tcW w:w="709" w:type="dxa"/>
          </w:tcPr>
          <w:p w14:paraId="6D3F7EB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111.</w:t>
            </w:r>
          </w:p>
        </w:tc>
        <w:tc>
          <w:tcPr>
            <w:tcW w:w="1134" w:type="dxa"/>
            <w:vMerge/>
          </w:tcPr>
          <w:p w14:paraId="37EC7E5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6B74C8A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bCs/>
                <w:color w:val="000000"/>
                <w:lang w:eastAsia="en-US"/>
              </w:rPr>
              <w:t xml:space="preserve">Число </w:t>
            </w:r>
            <w:r w:rsidRPr="00D1103C">
              <w:rPr>
                <w:rFonts w:eastAsiaTheme="minorHAnsi"/>
                <w:color w:val="000000"/>
                <w:lang w:eastAsia="en-US"/>
              </w:rPr>
              <w:t xml:space="preserve">имён существительных. </w:t>
            </w:r>
          </w:p>
          <w:p w14:paraId="40FFEC7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51ED8F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B761F6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D9F513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3FB77A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C913157" w14:textId="77777777" w:rsidTr="004A5551">
        <w:tc>
          <w:tcPr>
            <w:tcW w:w="709" w:type="dxa"/>
          </w:tcPr>
          <w:p w14:paraId="69A6F2D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112.</w:t>
            </w:r>
          </w:p>
        </w:tc>
        <w:tc>
          <w:tcPr>
            <w:tcW w:w="1134" w:type="dxa"/>
            <w:vMerge/>
          </w:tcPr>
          <w:p w14:paraId="44C029E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B147B68" w14:textId="77777777" w:rsidR="00D1103C" w:rsidRPr="00D1103C" w:rsidRDefault="00D1103C" w:rsidP="00D1103C">
            <w:pPr>
              <w:jc w:val="both"/>
            </w:pPr>
            <w:r w:rsidRPr="00D1103C">
              <w:rPr>
                <w:color w:val="000000"/>
              </w:rPr>
              <w:t>Изменение существительных по числам.</w:t>
            </w:r>
          </w:p>
        </w:tc>
        <w:tc>
          <w:tcPr>
            <w:tcW w:w="992" w:type="dxa"/>
          </w:tcPr>
          <w:p w14:paraId="7BCEFB4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E89C87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6DCBE5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D7E2D0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6BE31AE" w14:textId="77777777" w:rsidTr="004A5551">
        <w:tc>
          <w:tcPr>
            <w:tcW w:w="709" w:type="dxa"/>
          </w:tcPr>
          <w:p w14:paraId="491EB65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113.</w:t>
            </w:r>
          </w:p>
        </w:tc>
        <w:tc>
          <w:tcPr>
            <w:tcW w:w="1134" w:type="dxa"/>
            <w:vMerge/>
          </w:tcPr>
          <w:p w14:paraId="3A46ECD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DF9EDBE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bCs/>
                <w:color w:val="000000"/>
                <w:lang w:eastAsia="en-US"/>
              </w:rPr>
              <w:t>Обобщение знаний</w:t>
            </w:r>
            <w:r w:rsidRPr="00D1103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color w:val="000000"/>
                <w:lang w:eastAsia="en-US"/>
              </w:rPr>
              <w:t xml:space="preserve">об имени существительном. </w:t>
            </w:r>
          </w:p>
        </w:tc>
        <w:tc>
          <w:tcPr>
            <w:tcW w:w="992" w:type="dxa"/>
          </w:tcPr>
          <w:p w14:paraId="08227DD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E42AFE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F63AC2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DD02F9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C935FDA" w14:textId="77777777" w:rsidTr="004A5551">
        <w:tc>
          <w:tcPr>
            <w:tcW w:w="709" w:type="dxa"/>
          </w:tcPr>
          <w:p w14:paraId="7984D62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114.</w:t>
            </w:r>
          </w:p>
        </w:tc>
        <w:tc>
          <w:tcPr>
            <w:tcW w:w="1134" w:type="dxa"/>
            <w:vMerge/>
          </w:tcPr>
          <w:p w14:paraId="781845E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63E5727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D1103C">
              <w:rPr>
                <w:rFonts w:eastAsiaTheme="minorHAnsi"/>
                <w:b/>
                <w:i/>
                <w:color w:val="000000"/>
                <w:lang w:eastAsia="en-US"/>
              </w:rPr>
              <w:t>Развитие речи.</w:t>
            </w:r>
          </w:p>
          <w:p w14:paraId="30A261D7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Подробное изложение по данным вопросам</w:t>
            </w:r>
            <w:r w:rsidRPr="00D1103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14:paraId="6090337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7127B0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3B07650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5BADBE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79E82AB" w14:textId="77777777" w:rsidTr="004A5551">
        <w:tc>
          <w:tcPr>
            <w:tcW w:w="709" w:type="dxa"/>
          </w:tcPr>
          <w:p w14:paraId="0CD0D86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115.</w:t>
            </w:r>
          </w:p>
        </w:tc>
        <w:tc>
          <w:tcPr>
            <w:tcW w:w="1134" w:type="dxa"/>
            <w:vMerge/>
          </w:tcPr>
          <w:p w14:paraId="4309E53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DAA6E7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Работа над ошибками. </w:t>
            </w:r>
          </w:p>
          <w:p w14:paraId="3E5D2AD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Обобщение </w:t>
            </w:r>
            <w:proofErr w:type="gramStart"/>
            <w:r w:rsidRPr="00D1103C">
              <w:rPr>
                <w:rFonts w:eastAsiaTheme="minorHAnsi"/>
                <w:lang w:eastAsia="en-US"/>
              </w:rPr>
              <w:t>изученного</w:t>
            </w:r>
            <w:proofErr w:type="gramEnd"/>
            <w:r w:rsidRPr="00D1103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14:paraId="17406E5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DD6C8D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3E3BEE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31F020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F78377F" w14:textId="77777777" w:rsidTr="004A5551">
        <w:tc>
          <w:tcPr>
            <w:tcW w:w="709" w:type="dxa"/>
          </w:tcPr>
          <w:p w14:paraId="57079AB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116.</w:t>
            </w:r>
          </w:p>
        </w:tc>
        <w:tc>
          <w:tcPr>
            <w:tcW w:w="1134" w:type="dxa"/>
            <w:vMerge/>
          </w:tcPr>
          <w:p w14:paraId="59C7019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29611D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Проверочная работа  </w:t>
            </w:r>
            <w:r w:rsidRPr="00D1103C">
              <w:rPr>
                <w:rFonts w:eastAsiaTheme="minorHAnsi"/>
                <w:bCs/>
                <w:iCs/>
                <w:lang w:eastAsia="en-US"/>
              </w:rPr>
              <w:t>по теме «Имя существительное».</w:t>
            </w:r>
          </w:p>
        </w:tc>
        <w:tc>
          <w:tcPr>
            <w:tcW w:w="992" w:type="dxa"/>
          </w:tcPr>
          <w:p w14:paraId="12385B1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70AB12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03C244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E48873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E891493" w14:textId="77777777" w:rsidTr="004A5551">
        <w:tc>
          <w:tcPr>
            <w:tcW w:w="709" w:type="dxa"/>
          </w:tcPr>
          <w:p w14:paraId="71F6005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117.</w:t>
            </w:r>
          </w:p>
        </w:tc>
        <w:tc>
          <w:tcPr>
            <w:tcW w:w="1134" w:type="dxa"/>
            <w:vMerge/>
          </w:tcPr>
          <w:p w14:paraId="0577F78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65FBB8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Работа над ошибками. </w:t>
            </w:r>
          </w:p>
          <w:p w14:paraId="01A905F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Обобщение знаний об имени существительном.</w:t>
            </w:r>
          </w:p>
        </w:tc>
        <w:tc>
          <w:tcPr>
            <w:tcW w:w="992" w:type="dxa"/>
          </w:tcPr>
          <w:p w14:paraId="4C561D0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EA5A3D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38C2B4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36616E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DA343A6" w14:textId="77777777" w:rsidTr="004A5551">
        <w:tc>
          <w:tcPr>
            <w:tcW w:w="709" w:type="dxa"/>
          </w:tcPr>
          <w:p w14:paraId="2BE72CE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118.</w:t>
            </w:r>
          </w:p>
        </w:tc>
        <w:tc>
          <w:tcPr>
            <w:tcW w:w="1134" w:type="dxa"/>
            <w:vMerge/>
          </w:tcPr>
          <w:p w14:paraId="5EB1C00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41FC16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Глагол как часть речи. Значение глаголов в речи. </w:t>
            </w:r>
          </w:p>
        </w:tc>
        <w:tc>
          <w:tcPr>
            <w:tcW w:w="992" w:type="dxa"/>
          </w:tcPr>
          <w:p w14:paraId="314B5A7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2DB77F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8959FD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F229B0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6B5AF32" w14:textId="77777777" w:rsidTr="004A5551">
        <w:tc>
          <w:tcPr>
            <w:tcW w:w="709" w:type="dxa"/>
          </w:tcPr>
          <w:p w14:paraId="3B670FC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119.</w:t>
            </w:r>
          </w:p>
        </w:tc>
        <w:tc>
          <w:tcPr>
            <w:tcW w:w="1134" w:type="dxa"/>
            <w:vMerge/>
          </w:tcPr>
          <w:p w14:paraId="7BD5CC7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410E1E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Упражнения в распознавании глаголов. Роль глаголов в речи.</w:t>
            </w:r>
          </w:p>
        </w:tc>
        <w:tc>
          <w:tcPr>
            <w:tcW w:w="992" w:type="dxa"/>
          </w:tcPr>
          <w:p w14:paraId="26B6D5C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F32EC2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F99B5D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6E1924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0A1637B" w14:textId="77777777" w:rsidTr="004A5551">
        <w:tc>
          <w:tcPr>
            <w:tcW w:w="709" w:type="dxa"/>
          </w:tcPr>
          <w:p w14:paraId="430EDF5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120.</w:t>
            </w:r>
          </w:p>
        </w:tc>
        <w:tc>
          <w:tcPr>
            <w:tcW w:w="1134" w:type="dxa"/>
            <w:vMerge/>
          </w:tcPr>
          <w:p w14:paraId="2C99EB3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7E146B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Упражнения в распознавании глаголов. </w:t>
            </w:r>
          </w:p>
        </w:tc>
        <w:tc>
          <w:tcPr>
            <w:tcW w:w="992" w:type="dxa"/>
          </w:tcPr>
          <w:p w14:paraId="0862BAF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EAC53F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41D7B8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A18B34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684B0A1" w14:textId="77777777" w:rsidTr="004A5551">
        <w:tc>
          <w:tcPr>
            <w:tcW w:w="709" w:type="dxa"/>
          </w:tcPr>
          <w:p w14:paraId="2A725F9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121.</w:t>
            </w:r>
          </w:p>
        </w:tc>
        <w:tc>
          <w:tcPr>
            <w:tcW w:w="1134" w:type="dxa"/>
            <w:vMerge/>
          </w:tcPr>
          <w:p w14:paraId="00CA120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3216449" w14:textId="77777777" w:rsidR="00D1103C" w:rsidRPr="00D1103C" w:rsidRDefault="00D1103C" w:rsidP="00D1103C">
            <w:pPr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D1103C">
              <w:rPr>
                <w:rFonts w:eastAsiaTheme="minorHAnsi"/>
                <w:b/>
                <w:i/>
                <w:color w:val="000000"/>
                <w:lang w:eastAsia="en-US"/>
              </w:rPr>
              <w:t>Развитие речи.</w:t>
            </w:r>
          </w:p>
          <w:p w14:paraId="13114001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Обучающее сочинение по репро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 xml:space="preserve">дукции картины А. К. </w:t>
            </w:r>
            <w:proofErr w:type="spellStart"/>
            <w:r w:rsidRPr="00D1103C">
              <w:rPr>
                <w:rFonts w:eastAsiaTheme="minorHAnsi"/>
                <w:color w:val="000000"/>
                <w:lang w:eastAsia="en-US"/>
              </w:rPr>
              <w:t>Саврасова</w:t>
            </w:r>
            <w:proofErr w:type="spellEnd"/>
            <w:r w:rsidRPr="00D1103C">
              <w:rPr>
                <w:rFonts w:eastAsiaTheme="minorHAnsi"/>
                <w:color w:val="000000"/>
                <w:lang w:eastAsia="en-US"/>
              </w:rPr>
              <w:t xml:space="preserve"> «Грачи прилете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>ли».</w:t>
            </w:r>
          </w:p>
        </w:tc>
        <w:tc>
          <w:tcPr>
            <w:tcW w:w="992" w:type="dxa"/>
          </w:tcPr>
          <w:p w14:paraId="17D1327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F8AD43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BFCA7B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6BAC78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B9D2870" w14:textId="77777777" w:rsidTr="004A5551">
        <w:tc>
          <w:tcPr>
            <w:tcW w:w="709" w:type="dxa"/>
          </w:tcPr>
          <w:p w14:paraId="2B78C14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122.</w:t>
            </w:r>
          </w:p>
        </w:tc>
        <w:tc>
          <w:tcPr>
            <w:tcW w:w="1134" w:type="dxa"/>
            <w:vMerge/>
          </w:tcPr>
          <w:p w14:paraId="529B310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6B5E0BF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Число глагола. Изменение глагола по числам.</w:t>
            </w:r>
          </w:p>
        </w:tc>
        <w:tc>
          <w:tcPr>
            <w:tcW w:w="992" w:type="dxa"/>
          </w:tcPr>
          <w:p w14:paraId="2A7BC02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886631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6935C0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E3ED5C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FC48FC5" w14:textId="77777777" w:rsidTr="004A5551">
        <w:tc>
          <w:tcPr>
            <w:tcW w:w="709" w:type="dxa"/>
          </w:tcPr>
          <w:p w14:paraId="47251A0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123.</w:t>
            </w:r>
          </w:p>
        </w:tc>
        <w:tc>
          <w:tcPr>
            <w:tcW w:w="1134" w:type="dxa"/>
            <w:vMerge/>
          </w:tcPr>
          <w:p w14:paraId="7564EB2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B9E9BED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Правильное употребле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 xml:space="preserve">ние глаголов </w:t>
            </w:r>
            <w:r w:rsidRPr="00D1103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color w:val="000000"/>
                <w:lang w:eastAsia="en-US"/>
              </w:rPr>
              <w:t>в речи.</w:t>
            </w:r>
          </w:p>
        </w:tc>
        <w:tc>
          <w:tcPr>
            <w:tcW w:w="992" w:type="dxa"/>
          </w:tcPr>
          <w:p w14:paraId="4ED09BB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3F2229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B26627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A9C0DA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37E9C3F" w14:textId="77777777" w:rsidTr="004A5551">
        <w:tc>
          <w:tcPr>
            <w:tcW w:w="709" w:type="dxa"/>
          </w:tcPr>
          <w:p w14:paraId="02CC32B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124.</w:t>
            </w:r>
          </w:p>
        </w:tc>
        <w:tc>
          <w:tcPr>
            <w:tcW w:w="1134" w:type="dxa"/>
            <w:vMerge/>
          </w:tcPr>
          <w:p w14:paraId="6EC2482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E5710C9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Правописание частицы не с глаголом.</w:t>
            </w:r>
          </w:p>
        </w:tc>
        <w:tc>
          <w:tcPr>
            <w:tcW w:w="992" w:type="dxa"/>
          </w:tcPr>
          <w:p w14:paraId="5D2BA8C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EF728F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AEAA46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6B1F13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4584E32" w14:textId="77777777" w:rsidTr="004A5551">
        <w:tc>
          <w:tcPr>
            <w:tcW w:w="709" w:type="dxa"/>
          </w:tcPr>
          <w:p w14:paraId="0B3D069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125.</w:t>
            </w:r>
          </w:p>
        </w:tc>
        <w:tc>
          <w:tcPr>
            <w:tcW w:w="1134" w:type="dxa"/>
            <w:vMerge/>
          </w:tcPr>
          <w:p w14:paraId="3F3373D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3EF47BC" w14:textId="77777777" w:rsidR="00D1103C" w:rsidRPr="00D1103C" w:rsidRDefault="00D1103C" w:rsidP="00D1103C">
            <w:pPr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Обобщение знаний о глаголе. </w:t>
            </w:r>
          </w:p>
        </w:tc>
        <w:tc>
          <w:tcPr>
            <w:tcW w:w="992" w:type="dxa"/>
          </w:tcPr>
          <w:p w14:paraId="7D9FC83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5D0ECC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B185F7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112411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FA5844B" w14:textId="77777777" w:rsidTr="004A5551">
        <w:tc>
          <w:tcPr>
            <w:tcW w:w="709" w:type="dxa"/>
          </w:tcPr>
          <w:p w14:paraId="5ABCC68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126.</w:t>
            </w:r>
          </w:p>
        </w:tc>
        <w:tc>
          <w:tcPr>
            <w:tcW w:w="1134" w:type="dxa"/>
            <w:vMerge/>
          </w:tcPr>
          <w:p w14:paraId="171823C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4202AE9" w14:textId="77777777" w:rsidR="00D1103C" w:rsidRPr="00D1103C" w:rsidRDefault="00D1103C" w:rsidP="00D1103C">
            <w:pPr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Обобщение знаний о глаголе.</w:t>
            </w:r>
          </w:p>
        </w:tc>
        <w:tc>
          <w:tcPr>
            <w:tcW w:w="992" w:type="dxa"/>
          </w:tcPr>
          <w:p w14:paraId="311ADBE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E73DE2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E1F3E5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FA748E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69AC0CE" w14:textId="77777777" w:rsidTr="004A5551">
        <w:tc>
          <w:tcPr>
            <w:tcW w:w="709" w:type="dxa"/>
          </w:tcPr>
          <w:p w14:paraId="5BD0DCB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127.</w:t>
            </w:r>
          </w:p>
        </w:tc>
        <w:tc>
          <w:tcPr>
            <w:tcW w:w="1134" w:type="dxa"/>
            <w:vMerge/>
          </w:tcPr>
          <w:p w14:paraId="76AFCCB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14D74D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b/>
                <w:bCs/>
                <w:i/>
                <w:lang w:eastAsia="en-US"/>
              </w:rPr>
              <w:t>Контрольный диктант</w:t>
            </w:r>
            <w:r w:rsidRPr="00D1103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1103C">
              <w:rPr>
                <w:rFonts w:eastAsiaTheme="minorHAnsi"/>
                <w:bCs/>
                <w:lang w:eastAsia="en-US"/>
              </w:rPr>
              <w:t>по теме «Глагол».</w:t>
            </w:r>
          </w:p>
        </w:tc>
        <w:tc>
          <w:tcPr>
            <w:tcW w:w="992" w:type="dxa"/>
          </w:tcPr>
          <w:p w14:paraId="2387B58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84B744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1B7994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B805DC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0D945D0" w14:textId="77777777" w:rsidTr="004A5551">
        <w:tc>
          <w:tcPr>
            <w:tcW w:w="709" w:type="dxa"/>
          </w:tcPr>
          <w:p w14:paraId="29E3A86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128.</w:t>
            </w:r>
          </w:p>
        </w:tc>
        <w:tc>
          <w:tcPr>
            <w:tcW w:w="1134" w:type="dxa"/>
            <w:vMerge/>
          </w:tcPr>
          <w:p w14:paraId="1DC0642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8CE820E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Работа над ошибками.</w:t>
            </w:r>
          </w:p>
          <w:p w14:paraId="25605025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Текст-повествование и роль в нём глаголов.</w:t>
            </w:r>
          </w:p>
        </w:tc>
        <w:tc>
          <w:tcPr>
            <w:tcW w:w="992" w:type="dxa"/>
          </w:tcPr>
          <w:p w14:paraId="7AEF550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A9F147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3DFED6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0A40ED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63349FA" w14:textId="77777777" w:rsidTr="004A5551">
        <w:tc>
          <w:tcPr>
            <w:tcW w:w="709" w:type="dxa"/>
          </w:tcPr>
          <w:p w14:paraId="6A5806E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129.</w:t>
            </w:r>
          </w:p>
        </w:tc>
        <w:tc>
          <w:tcPr>
            <w:tcW w:w="1134" w:type="dxa"/>
            <w:vMerge/>
          </w:tcPr>
          <w:p w14:paraId="4E0D39D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C718F60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b/>
                <w:i/>
                <w:iCs/>
                <w:color w:val="000000"/>
                <w:lang w:eastAsia="en-US"/>
              </w:rPr>
              <w:t xml:space="preserve">Проверочная работа </w:t>
            </w:r>
            <w:r w:rsidRPr="00D1103C">
              <w:rPr>
                <w:rFonts w:eastAsiaTheme="minorHAnsi"/>
                <w:iCs/>
                <w:color w:val="000000"/>
                <w:lang w:eastAsia="en-US"/>
              </w:rPr>
              <w:t>по теме «Глагол».</w:t>
            </w:r>
            <w:r w:rsidRPr="00D1103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5B9649A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F93E47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7B11C9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0A2F23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31E88CE" w14:textId="77777777" w:rsidTr="004A5551">
        <w:tc>
          <w:tcPr>
            <w:tcW w:w="709" w:type="dxa"/>
          </w:tcPr>
          <w:p w14:paraId="38A9CA6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130.</w:t>
            </w:r>
          </w:p>
        </w:tc>
        <w:tc>
          <w:tcPr>
            <w:tcW w:w="1134" w:type="dxa"/>
            <w:vMerge/>
          </w:tcPr>
          <w:p w14:paraId="64C7597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EC007F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Работа над ошибками. Имя прилагательное как часть речи: значение и употребление в речи. </w:t>
            </w:r>
          </w:p>
        </w:tc>
        <w:tc>
          <w:tcPr>
            <w:tcW w:w="992" w:type="dxa"/>
          </w:tcPr>
          <w:p w14:paraId="37FE717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7548B5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171AA7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0A69E9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C455397" w14:textId="77777777" w:rsidTr="004A5551">
        <w:tc>
          <w:tcPr>
            <w:tcW w:w="709" w:type="dxa"/>
          </w:tcPr>
          <w:p w14:paraId="5573160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131.</w:t>
            </w:r>
          </w:p>
        </w:tc>
        <w:tc>
          <w:tcPr>
            <w:tcW w:w="1134" w:type="dxa"/>
            <w:vMerge/>
          </w:tcPr>
          <w:p w14:paraId="3B2130E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35D313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Признаки, которые могут обозначать имена прилагательные.</w:t>
            </w:r>
          </w:p>
        </w:tc>
        <w:tc>
          <w:tcPr>
            <w:tcW w:w="992" w:type="dxa"/>
          </w:tcPr>
          <w:p w14:paraId="29368A3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2C60208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ECD247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EFC333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C847959" w14:textId="77777777" w:rsidTr="004A5551">
        <w:tc>
          <w:tcPr>
            <w:tcW w:w="709" w:type="dxa"/>
          </w:tcPr>
          <w:p w14:paraId="1AA4B1C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132.</w:t>
            </w:r>
          </w:p>
        </w:tc>
        <w:tc>
          <w:tcPr>
            <w:tcW w:w="1134" w:type="dxa"/>
            <w:vMerge/>
          </w:tcPr>
          <w:p w14:paraId="3B45FF8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768DA2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Связь имен существительных с именами прилагательными в предложении и в словосочетании.</w:t>
            </w:r>
          </w:p>
        </w:tc>
        <w:tc>
          <w:tcPr>
            <w:tcW w:w="992" w:type="dxa"/>
          </w:tcPr>
          <w:p w14:paraId="5C84CFA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E1FCF5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5628FA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12ED3E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26FE0F8" w14:textId="77777777" w:rsidTr="004A5551">
        <w:tc>
          <w:tcPr>
            <w:tcW w:w="709" w:type="dxa"/>
            <w:vMerge w:val="restart"/>
          </w:tcPr>
          <w:p w14:paraId="41300DC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133-</w:t>
            </w:r>
          </w:p>
          <w:p w14:paraId="6B8E030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134.</w:t>
            </w:r>
          </w:p>
        </w:tc>
        <w:tc>
          <w:tcPr>
            <w:tcW w:w="1134" w:type="dxa"/>
            <w:vMerge/>
          </w:tcPr>
          <w:p w14:paraId="42162A8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14:paraId="676A964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Употребление в речи имен </w:t>
            </w:r>
            <w:r w:rsidRPr="00D1103C">
              <w:rPr>
                <w:rFonts w:eastAsiaTheme="minorHAnsi"/>
                <w:lang w:eastAsia="en-US"/>
              </w:rPr>
              <w:lastRenderedPageBreak/>
              <w:t>прилагательных, противоположных по значению.</w:t>
            </w:r>
          </w:p>
        </w:tc>
        <w:tc>
          <w:tcPr>
            <w:tcW w:w="992" w:type="dxa"/>
          </w:tcPr>
          <w:p w14:paraId="7F13C05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6804" w:type="dxa"/>
            <w:vMerge/>
          </w:tcPr>
          <w:p w14:paraId="33C78DD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99889A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BE4C53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E4C328C" w14:textId="77777777" w:rsidTr="004A5551">
        <w:tc>
          <w:tcPr>
            <w:tcW w:w="709" w:type="dxa"/>
            <w:vMerge/>
          </w:tcPr>
          <w:p w14:paraId="2916773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5DE7584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vMerge/>
          </w:tcPr>
          <w:p w14:paraId="0F31C46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3496B6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2A943A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295283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F34F94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E964F51" w14:textId="77777777" w:rsidTr="004A5551">
        <w:tc>
          <w:tcPr>
            <w:tcW w:w="709" w:type="dxa"/>
          </w:tcPr>
          <w:p w14:paraId="0C3BF43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135.</w:t>
            </w:r>
          </w:p>
        </w:tc>
        <w:tc>
          <w:tcPr>
            <w:tcW w:w="1134" w:type="dxa"/>
            <w:vMerge/>
          </w:tcPr>
          <w:p w14:paraId="73147CC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404C5B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Упражнения в различении имен прилагательных среди однокоренных слов.</w:t>
            </w:r>
          </w:p>
        </w:tc>
        <w:tc>
          <w:tcPr>
            <w:tcW w:w="992" w:type="dxa"/>
          </w:tcPr>
          <w:p w14:paraId="762230C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8B65C2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6F8E7A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5DBDC1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8C81503" w14:textId="77777777" w:rsidTr="004A5551">
        <w:tc>
          <w:tcPr>
            <w:tcW w:w="709" w:type="dxa"/>
          </w:tcPr>
          <w:p w14:paraId="776DB9C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136.</w:t>
            </w:r>
          </w:p>
        </w:tc>
        <w:tc>
          <w:tcPr>
            <w:tcW w:w="1134" w:type="dxa"/>
            <w:vMerge/>
          </w:tcPr>
          <w:p w14:paraId="477D01F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1C0AE75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Изменение имён прилагательных по числам. </w:t>
            </w:r>
          </w:p>
        </w:tc>
        <w:tc>
          <w:tcPr>
            <w:tcW w:w="992" w:type="dxa"/>
          </w:tcPr>
          <w:p w14:paraId="77F1768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55DD3F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B99955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E0389B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90F2219" w14:textId="77777777" w:rsidTr="004A5551">
        <w:tc>
          <w:tcPr>
            <w:tcW w:w="709" w:type="dxa"/>
          </w:tcPr>
          <w:p w14:paraId="2EDB0FD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137.</w:t>
            </w:r>
          </w:p>
        </w:tc>
        <w:tc>
          <w:tcPr>
            <w:tcW w:w="1134" w:type="dxa"/>
            <w:vMerge/>
          </w:tcPr>
          <w:p w14:paraId="24FCBA8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E8D733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Употребление имен прилагательных в единственном и во множественном числе.</w:t>
            </w:r>
            <w:r w:rsidRPr="00D1103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6389BD1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6286A2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77D66F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0E3AA7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6EFF1D5" w14:textId="77777777" w:rsidTr="004A5551">
        <w:tc>
          <w:tcPr>
            <w:tcW w:w="709" w:type="dxa"/>
          </w:tcPr>
          <w:p w14:paraId="449BD98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138.</w:t>
            </w:r>
          </w:p>
        </w:tc>
        <w:tc>
          <w:tcPr>
            <w:tcW w:w="1134" w:type="dxa"/>
            <w:vMerge/>
          </w:tcPr>
          <w:p w14:paraId="29F4A54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9744B3D" w14:textId="77777777" w:rsidR="00D1103C" w:rsidRPr="00D1103C" w:rsidRDefault="00D1103C" w:rsidP="00D1103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1103C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 xml:space="preserve">Проверочная работа </w:t>
            </w:r>
            <w:r w:rsidRPr="00D1103C">
              <w:rPr>
                <w:rFonts w:eastAsiaTheme="minorHAnsi"/>
                <w:bCs/>
                <w:color w:val="000000"/>
                <w:lang w:eastAsia="en-US"/>
              </w:rPr>
              <w:t>по теме «Имя прилагательное».</w:t>
            </w:r>
          </w:p>
        </w:tc>
        <w:tc>
          <w:tcPr>
            <w:tcW w:w="992" w:type="dxa"/>
          </w:tcPr>
          <w:p w14:paraId="6D77257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EE5634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11E903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C8F0CE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ADF7C95" w14:textId="77777777" w:rsidTr="004A5551">
        <w:tc>
          <w:tcPr>
            <w:tcW w:w="709" w:type="dxa"/>
          </w:tcPr>
          <w:p w14:paraId="6E1D5D6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139.</w:t>
            </w:r>
          </w:p>
        </w:tc>
        <w:tc>
          <w:tcPr>
            <w:tcW w:w="1134" w:type="dxa"/>
            <w:vMerge/>
          </w:tcPr>
          <w:p w14:paraId="77944CB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F5114A1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Работа над ошибками.</w:t>
            </w:r>
          </w:p>
          <w:p w14:paraId="349124DA" w14:textId="77777777" w:rsidR="00D1103C" w:rsidRPr="00D1103C" w:rsidRDefault="00D1103C" w:rsidP="00D1103C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Понятие о тексте-описании. Роль имён прилагательных в тексте-описании.</w:t>
            </w:r>
          </w:p>
        </w:tc>
        <w:tc>
          <w:tcPr>
            <w:tcW w:w="992" w:type="dxa"/>
          </w:tcPr>
          <w:p w14:paraId="3F3F9A2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609DE0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3968E4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1DDF3D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C0FC00E" w14:textId="77777777" w:rsidTr="004A5551">
        <w:tc>
          <w:tcPr>
            <w:tcW w:w="709" w:type="dxa"/>
          </w:tcPr>
          <w:p w14:paraId="2ABB29F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140.</w:t>
            </w:r>
          </w:p>
        </w:tc>
        <w:tc>
          <w:tcPr>
            <w:tcW w:w="1134" w:type="dxa"/>
            <w:vMerge/>
          </w:tcPr>
          <w:p w14:paraId="6944A37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93F1C4B" w14:textId="77777777" w:rsidR="00D1103C" w:rsidRPr="00D1103C" w:rsidRDefault="00D1103C" w:rsidP="00D1103C">
            <w:pPr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b/>
                <w:i/>
                <w:color w:val="000000"/>
                <w:lang w:eastAsia="en-US"/>
              </w:rPr>
              <w:t>Развитие речи.</w:t>
            </w:r>
          </w:p>
          <w:p w14:paraId="552D0E7C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Обучающее сочинение по репродукции картины Ф. П. Толстого «Букет цветов, бабочка и птичка».</w:t>
            </w:r>
          </w:p>
        </w:tc>
        <w:tc>
          <w:tcPr>
            <w:tcW w:w="992" w:type="dxa"/>
          </w:tcPr>
          <w:p w14:paraId="3C918F7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73917E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456CCB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0F758A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83EB8EA" w14:textId="77777777" w:rsidTr="004A5551">
        <w:tc>
          <w:tcPr>
            <w:tcW w:w="709" w:type="dxa"/>
          </w:tcPr>
          <w:p w14:paraId="234788F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141.</w:t>
            </w:r>
          </w:p>
        </w:tc>
        <w:tc>
          <w:tcPr>
            <w:tcW w:w="1134" w:type="dxa"/>
            <w:vMerge/>
          </w:tcPr>
          <w:p w14:paraId="0A5E483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E045F2F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Обобщение знаний</w:t>
            </w:r>
            <w:r w:rsidRPr="00D1103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color w:val="000000"/>
                <w:lang w:eastAsia="en-US"/>
              </w:rPr>
              <w:t>об имени прилагательном.</w:t>
            </w:r>
          </w:p>
        </w:tc>
        <w:tc>
          <w:tcPr>
            <w:tcW w:w="992" w:type="dxa"/>
          </w:tcPr>
          <w:p w14:paraId="68C470A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3239E8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8864AD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2F0BAE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0D10794" w14:textId="77777777" w:rsidTr="004A5551">
        <w:tc>
          <w:tcPr>
            <w:tcW w:w="709" w:type="dxa"/>
          </w:tcPr>
          <w:p w14:paraId="394894B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142.</w:t>
            </w:r>
          </w:p>
        </w:tc>
        <w:tc>
          <w:tcPr>
            <w:tcW w:w="1134" w:type="dxa"/>
            <w:vMerge/>
          </w:tcPr>
          <w:p w14:paraId="307D202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B47F19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b/>
                <w:i/>
                <w:lang w:eastAsia="en-US"/>
              </w:rPr>
              <w:t xml:space="preserve">Контрольный диктант </w:t>
            </w:r>
            <w:r w:rsidRPr="00D1103C">
              <w:rPr>
                <w:rFonts w:eastAsiaTheme="minorHAnsi"/>
                <w:i/>
                <w:lang w:eastAsia="en-US"/>
              </w:rPr>
              <w:t>по</w:t>
            </w:r>
            <w:r w:rsidRPr="00D1103C">
              <w:rPr>
                <w:rFonts w:eastAsiaTheme="minorHAnsi"/>
                <w:lang w:eastAsia="en-US"/>
              </w:rPr>
              <w:t xml:space="preserve"> теме</w:t>
            </w:r>
            <w:r w:rsidRPr="00D1103C">
              <w:rPr>
                <w:rFonts w:eastAsiaTheme="minorHAnsi"/>
                <w:b/>
                <w:lang w:eastAsia="en-US"/>
              </w:rPr>
              <w:t xml:space="preserve"> </w:t>
            </w:r>
            <w:r w:rsidRPr="00D1103C">
              <w:rPr>
                <w:rFonts w:eastAsiaTheme="minorHAnsi"/>
                <w:lang w:eastAsia="en-US"/>
              </w:rPr>
              <w:t>«Имя прилагательное.</w:t>
            </w:r>
          </w:p>
        </w:tc>
        <w:tc>
          <w:tcPr>
            <w:tcW w:w="992" w:type="dxa"/>
          </w:tcPr>
          <w:p w14:paraId="220C94F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7BA758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273CB58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F0D004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A8D091B" w14:textId="77777777" w:rsidTr="004A5551">
        <w:tc>
          <w:tcPr>
            <w:tcW w:w="709" w:type="dxa"/>
          </w:tcPr>
          <w:p w14:paraId="3E1C736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143.</w:t>
            </w:r>
          </w:p>
        </w:tc>
        <w:tc>
          <w:tcPr>
            <w:tcW w:w="1134" w:type="dxa"/>
            <w:vMerge/>
          </w:tcPr>
          <w:p w14:paraId="64854BC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8B9050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Работа над ошибками.</w:t>
            </w:r>
          </w:p>
        </w:tc>
        <w:tc>
          <w:tcPr>
            <w:tcW w:w="992" w:type="dxa"/>
          </w:tcPr>
          <w:p w14:paraId="1D03DC4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82662B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33A6C96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08A092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5E99BF2" w14:textId="77777777" w:rsidTr="004A5551">
        <w:tc>
          <w:tcPr>
            <w:tcW w:w="709" w:type="dxa"/>
          </w:tcPr>
          <w:p w14:paraId="3FA3540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144.</w:t>
            </w:r>
          </w:p>
        </w:tc>
        <w:tc>
          <w:tcPr>
            <w:tcW w:w="1134" w:type="dxa"/>
            <w:vMerge/>
          </w:tcPr>
          <w:p w14:paraId="77DAAC9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B1BEADC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Местоимение  как часть речи: его</w:t>
            </w:r>
            <w:r w:rsidRPr="00D1103C">
              <w:rPr>
                <w:rFonts w:eastAsiaTheme="minorHAnsi"/>
                <w:lang w:eastAsia="en-US"/>
              </w:rPr>
              <w:t xml:space="preserve"> </w:t>
            </w:r>
            <w:r w:rsidRPr="00D1103C">
              <w:rPr>
                <w:rFonts w:eastAsiaTheme="minorHAnsi"/>
                <w:color w:val="000000"/>
                <w:lang w:eastAsia="en-US"/>
              </w:rPr>
              <w:t>значение, употребление в речи.</w:t>
            </w:r>
          </w:p>
        </w:tc>
        <w:tc>
          <w:tcPr>
            <w:tcW w:w="992" w:type="dxa"/>
          </w:tcPr>
          <w:p w14:paraId="190DB0D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D462DC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85706E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DB1B7E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93403EE" w14:textId="77777777" w:rsidTr="004A5551">
        <w:tc>
          <w:tcPr>
            <w:tcW w:w="709" w:type="dxa"/>
          </w:tcPr>
          <w:p w14:paraId="5E106A2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145.</w:t>
            </w:r>
          </w:p>
        </w:tc>
        <w:tc>
          <w:tcPr>
            <w:tcW w:w="1134" w:type="dxa"/>
            <w:vMerge/>
          </w:tcPr>
          <w:p w14:paraId="36C45E5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662F33D" w14:textId="77777777" w:rsidR="00D1103C" w:rsidRPr="00D1103C" w:rsidRDefault="00D1103C" w:rsidP="00D1103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Местоимение как часть речи: значение и употребление в речи.</w:t>
            </w:r>
          </w:p>
        </w:tc>
        <w:tc>
          <w:tcPr>
            <w:tcW w:w="992" w:type="dxa"/>
          </w:tcPr>
          <w:p w14:paraId="3D1A2C4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0214D5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8A139F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C3931B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3DFD343" w14:textId="77777777" w:rsidTr="004A5551">
        <w:tc>
          <w:tcPr>
            <w:tcW w:w="709" w:type="dxa"/>
          </w:tcPr>
          <w:p w14:paraId="4B8796E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146.</w:t>
            </w:r>
          </w:p>
        </w:tc>
        <w:tc>
          <w:tcPr>
            <w:tcW w:w="1134" w:type="dxa"/>
            <w:vMerge/>
          </w:tcPr>
          <w:p w14:paraId="2BB4124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62DEDC8" w14:textId="77777777" w:rsidR="00D1103C" w:rsidRPr="00D1103C" w:rsidRDefault="00D1103C" w:rsidP="00D1103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Местоимение как часть речи: значение и употребление в речи.</w:t>
            </w:r>
          </w:p>
        </w:tc>
        <w:tc>
          <w:tcPr>
            <w:tcW w:w="992" w:type="dxa"/>
          </w:tcPr>
          <w:p w14:paraId="1B07F02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A9470C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BB7DBC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77879A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582CEE4" w14:textId="77777777" w:rsidTr="004A5551">
        <w:tc>
          <w:tcPr>
            <w:tcW w:w="709" w:type="dxa"/>
          </w:tcPr>
          <w:p w14:paraId="0CB871C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147.</w:t>
            </w:r>
          </w:p>
        </w:tc>
        <w:tc>
          <w:tcPr>
            <w:tcW w:w="1134" w:type="dxa"/>
            <w:vMerge/>
          </w:tcPr>
          <w:p w14:paraId="1AF1C13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78E910E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Предлог как часть речи</w:t>
            </w:r>
            <w:r w:rsidRPr="00D1103C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435FAEC3" w14:textId="77777777" w:rsidR="00D1103C" w:rsidRPr="00D1103C" w:rsidRDefault="00D1103C" w:rsidP="00D1103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48C03F2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243FD4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5598B6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744CD3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A288C47" w14:textId="77777777" w:rsidTr="004A5551">
        <w:tc>
          <w:tcPr>
            <w:tcW w:w="709" w:type="dxa"/>
          </w:tcPr>
          <w:p w14:paraId="1647D4F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148.</w:t>
            </w:r>
          </w:p>
        </w:tc>
        <w:tc>
          <w:tcPr>
            <w:tcW w:w="1134" w:type="dxa"/>
            <w:vMerge/>
          </w:tcPr>
          <w:p w14:paraId="5CC22D9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05D0C7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Раздельное написание предлогов со </w:t>
            </w:r>
            <w:r w:rsidRPr="00D1103C">
              <w:rPr>
                <w:rFonts w:eastAsiaTheme="minorHAnsi"/>
                <w:lang w:eastAsia="en-US"/>
              </w:rPr>
              <w:lastRenderedPageBreak/>
              <w:t xml:space="preserve">словами. </w:t>
            </w:r>
          </w:p>
        </w:tc>
        <w:tc>
          <w:tcPr>
            <w:tcW w:w="992" w:type="dxa"/>
          </w:tcPr>
          <w:p w14:paraId="2CB3498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6804" w:type="dxa"/>
            <w:vMerge/>
          </w:tcPr>
          <w:p w14:paraId="7518B14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F551C6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F30473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F03D201" w14:textId="77777777" w:rsidTr="004A5551">
        <w:tc>
          <w:tcPr>
            <w:tcW w:w="709" w:type="dxa"/>
          </w:tcPr>
          <w:p w14:paraId="109A595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149.</w:t>
            </w:r>
          </w:p>
        </w:tc>
        <w:tc>
          <w:tcPr>
            <w:tcW w:w="1134" w:type="dxa"/>
            <w:vMerge/>
          </w:tcPr>
          <w:p w14:paraId="0C61EE0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3F5DF82" w14:textId="77777777" w:rsidR="00D1103C" w:rsidRPr="00D1103C" w:rsidRDefault="00D1103C" w:rsidP="00D1103C">
            <w:pPr>
              <w:rPr>
                <w:rFonts w:eastAsiaTheme="minorHAnsi"/>
                <w:color w:val="000000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Раздельное написание предлогов со словами.</w:t>
            </w:r>
          </w:p>
        </w:tc>
        <w:tc>
          <w:tcPr>
            <w:tcW w:w="992" w:type="dxa"/>
          </w:tcPr>
          <w:p w14:paraId="2A8C4AF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3244C7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296DC5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090687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5F0E0FFE" w14:textId="77777777" w:rsidTr="004A5551">
        <w:tc>
          <w:tcPr>
            <w:tcW w:w="709" w:type="dxa"/>
          </w:tcPr>
          <w:p w14:paraId="009C530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150.</w:t>
            </w:r>
          </w:p>
        </w:tc>
        <w:tc>
          <w:tcPr>
            <w:tcW w:w="1134" w:type="dxa"/>
            <w:vMerge/>
          </w:tcPr>
          <w:p w14:paraId="082AAF6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896E2A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Правописание предлогов с именами существи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>тельными.</w:t>
            </w:r>
          </w:p>
        </w:tc>
        <w:tc>
          <w:tcPr>
            <w:tcW w:w="992" w:type="dxa"/>
          </w:tcPr>
          <w:p w14:paraId="7F82BBE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570A11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CE073A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9C0A88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8713955" w14:textId="77777777" w:rsidTr="004A5551">
        <w:tc>
          <w:tcPr>
            <w:tcW w:w="709" w:type="dxa"/>
          </w:tcPr>
          <w:p w14:paraId="3988720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151.</w:t>
            </w:r>
          </w:p>
        </w:tc>
        <w:tc>
          <w:tcPr>
            <w:tcW w:w="1134" w:type="dxa"/>
            <w:vMerge/>
          </w:tcPr>
          <w:p w14:paraId="428AEF2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704792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color w:val="000000"/>
                <w:lang w:eastAsia="en-US"/>
              </w:rPr>
              <w:t>Правописание предлогов с именами существи</w:t>
            </w:r>
            <w:r w:rsidRPr="00D1103C">
              <w:rPr>
                <w:rFonts w:eastAsiaTheme="minorHAnsi"/>
                <w:color w:val="000000"/>
                <w:lang w:eastAsia="en-US"/>
              </w:rPr>
              <w:softHyphen/>
              <w:t>тельными.</w:t>
            </w:r>
          </w:p>
        </w:tc>
        <w:tc>
          <w:tcPr>
            <w:tcW w:w="992" w:type="dxa"/>
          </w:tcPr>
          <w:p w14:paraId="31A81DB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989B65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3245FC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357A1B2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E07CD56" w14:textId="77777777" w:rsidTr="004A5551">
        <w:tc>
          <w:tcPr>
            <w:tcW w:w="709" w:type="dxa"/>
          </w:tcPr>
          <w:p w14:paraId="1AB13D4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152.</w:t>
            </w:r>
          </w:p>
        </w:tc>
        <w:tc>
          <w:tcPr>
            <w:tcW w:w="1134" w:type="dxa"/>
            <w:vMerge/>
          </w:tcPr>
          <w:p w14:paraId="1C87DC7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3220372" w14:textId="77777777" w:rsidR="00D1103C" w:rsidRPr="00D1103C" w:rsidRDefault="00D1103C" w:rsidP="00D1103C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D1103C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 xml:space="preserve">Проверочная работа </w:t>
            </w:r>
            <w:r w:rsidRPr="00D1103C">
              <w:rPr>
                <w:rFonts w:eastAsiaTheme="minorHAnsi"/>
                <w:bCs/>
                <w:color w:val="000000"/>
                <w:lang w:eastAsia="en-US"/>
              </w:rPr>
              <w:t>по теме</w:t>
            </w:r>
            <w:r w:rsidRPr="00D1103C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 xml:space="preserve"> </w:t>
            </w:r>
            <w:r w:rsidRPr="00D1103C">
              <w:rPr>
                <w:rFonts w:eastAsiaTheme="minorHAnsi"/>
                <w:bCs/>
                <w:color w:val="000000"/>
                <w:lang w:eastAsia="en-US"/>
              </w:rPr>
              <w:t>«Местоимение. Предлог».</w:t>
            </w:r>
          </w:p>
        </w:tc>
        <w:tc>
          <w:tcPr>
            <w:tcW w:w="992" w:type="dxa"/>
          </w:tcPr>
          <w:p w14:paraId="6AEAFF0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5447C9B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111BD6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09C0F6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5EA1B9F" w14:textId="77777777" w:rsidTr="004A5551">
        <w:tc>
          <w:tcPr>
            <w:tcW w:w="709" w:type="dxa"/>
          </w:tcPr>
          <w:p w14:paraId="0C5D642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153.</w:t>
            </w:r>
          </w:p>
        </w:tc>
        <w:tc>
          <w:tcPr>
            <w:tcW w:w="1134" w:type="dxa"/>
            <w:vMerge/>
          </w:tcPr>
          <w:p w14:paraId="75D8714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B7F9335" w14:textId="77777777" w:rsidR="00D1103C" w:rsidRPr="00D1103C" w:rsidRDefault="00D1103C" w:rsidP="00D1103C">
            <w:pPr>
              <w:spacing w:line="276" w:lineRule="auto"/>
              <w:outlineLvl w:val="5"/>
              <w:rPr>
                <w:iCs/>
                <w:lang w:eastAsia="en-US"/>
              </w:rPr>
            </w:pPr>
            <w:r w:rsidRPr="00D1103C">
              <w:rPr>
                <w:iCs/>
                <w:lang w:eastAsia="en-US"/>
              </w:rPr>
              <w:t>Работа над ошибками. Обобщение знаний о частях речи.</w:t>
            </w:r>
          </w:p>
        </w:tc>
        <w:tc>
          <w:tcPr>
            <w:tcW w:w="992" w:type="dxa"/>
          </w:tcPr>
          <w:p w14:paraId="383F11E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69D8C0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510BCB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E253EE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C34FD20" w14:textId="77777777" w:rsidTr="004A5551">
        <w:tc>
          <w:tcPr>
            <w:tcW w:w="709" w:type="dxa"/>
          </w:tcPr>
          <w:p w14:paraId="6132937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154.</w:t>
            </w:r>
          </w:p>
        </w:tc>
        <w:tc>
          <w:tcPr>
            <w:tcW w:w="1134" w:type="dxa"/>
            <w:vMerge/>
          </w:tcPr>
          <w:p w14:paraId="6C4FAA2C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7403C7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b/>
                <w:bCs/>
                <w:i/>
                <w:iCs/>
                <w:lang w:eastAsia="en-US"/>
              </w:rPr>
              <w:t>Контрольный диктант</w:t>
            </w:r>
            <w:r w:rsidRPr="00D1103C">
              <w:rPr>
                <w:rFonts w:eastAsiaTheme="minorHAnsi"/>
                <w:bCs/>
                <w:iCs/>
                <w:lang w:eastAsia="en-US"/>
              </w:rPr>
              <w:t xml:space="preserve"> по теме «Части речи».</w:t>
            </w:r>
          </w:p>
        </w:tc>
        <w:tc>
          <w:tcPr>
            <w:tcW w:w="992" w:type="dxa"/>
          </w:tcPr>
          <w:p w14:paraId="065B887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08E95F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791C1E0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6B9426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8C00101" w14:textId="77777777" w:rsidTr="004A5551">
        <w:tc>
          <w:tcPr>
            <w:tcW w:w="709" w:type="dxa"/>
          </w:tcPr>
          <w:p w14:paraId="27DF85B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155.</w:t>
            </w:r>
          </w:p>
        </w:tc>
        <w:tc>
          <w:tcPr>
            <w:tcW w:w="1134" w:type="dxa"/>
            <w:vMerge w:val="restart"/>
            <w:textDirection w:val="btLr"/>
          </w:tcPr>
          <w:p w14:paraId="4518EC09" w14:textId="77777777" w:rsidR="00D1103C" w:rsidRPr="00D1103C" w:rsidRDefault="00D1103C" w:rsidP="00D1103C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bCs/>
                <w:sz w:val="28"/>
                <w:lang w:eastAsia="en-US"/>
              </w:rPr>
              <w:t>Повторение (16 ч)</w:t>
            </w:r>
          </w:p>
        </w:tc>
        <w:tc>
          <w:tcPr>
            <w:tcW w:w="3969" w:type="dxa"/>
          </w:tcPr>
          <w:p w14:paraId="6823DE1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Работа над ошибками. Виды текстов. Упражнения в создании текстов разного типа.</w:t>
            </w:r>
          </w:p>
        </w:tc>
        <w:tc>
          <w:tcPr>
            <w:tcW w:w="992" w:type="dxa"/>
          </w:tcPr>
          <w:p w14:paraId="430C543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 w:val="restart"/>
          </w:tcPr>
          <w:p w14:paraId="4B0710AD" w14:textId="77777777" w:rsidR="00D1103C" w:rsidRPr="00D1103C" w:rsidRDefault="00D1103C" w:rsidP="00D1103C">
            <w:pPr>
              <w:rPr>
                <w:spacing w:val="6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 xml:space="preserve">Пользоваться </w:t>
            </w:r>
            <w:r w:rsidRPr="00D1103C">
              <w:rPr>
                <w:spacing w:val="6"/>
                <w:lang w:eastAsia="en-US"/>
              </w:rPr>
              <w:t>толковым, орфографическим, орфоэпическим словаря</w:t>
            </w:r>
            <w:r w:rsidRPr="00D1103C">
              <w:rPr>
                <w:spacing w:val="6"/>
                <w:lang w:eastAsia="en-US"/>
              </w:rPr>
              <w:softHyphen/>
              <w:t xml:space="preserve">ми, словарями антонимов и синонимов, словарём однокоренных слов. </w:t>
            </w:r>
          </w:p>
          <w:p w14:paraId="6917A91E" w14:textId="77777777" w:rsidR="00D1103C" w:rsidRPr="00D1103C" w:rsidRDefault="00D1103C" w:rsidP="00D1103C">
            <w:pPr>
              <w:rPr>
                <w:spacing w:val="5"/>
                <w:lang w:eastAsia="en-US"/>
              </w:rPr>
            </w:pPr>
            <w:r w:rsidRPr="00D1103C">
              <w:rPr>
                <w:bCs/>
                <w:spacing w:val="6"/>
                <w:lang w:eastAsia="en-US"/>
              </w:rPr>
              <w:t xml:space="preserve">Находить </w:t>
            </w:r>
            <w:r w:rsidRPr="00D1103C">
              <w:rPr>
                <w:spacing w:val="6"/>
                <w:lang w:eastAsia="en-US"/>
              </w:rPr>
              <w:t>полезную информацию в словарях, придумывать собствен</w:t>
            </w:r>
            <w:r w:rsidRPr="00D1103C">
              <w:rPr>
                <w:spacing w:val="6"/>
                <w:lang w:eastAsia="en-US"/>
              </w:rPr>
              <w:softHyphen/>
            </w:r>
            <w:r w:rsidRPr="00D1103C">
              <w:rPr>
                <w:spacing w:val="5"/>
                <w:lang w:eastAsia="en-US"/>
              </w:rPr>
              <w:t xml:space="preserve">ные задания, для выполнения которых потребуются словари, </w:t>
            </w:r>
            <w:r w:rsidRPr="00D1103C">
              <w:rPr>
                <w:bCs/>
                <w:spacing w:val="5"/>
                <w:lang w:eastAsia="en-US"/>
              </w:rPr>
              <w:t>участво</w:t>
            </w:r>
            <w:r w:rsidRPr="00D1103C">
              <w:rPr>
                <w:bCs/>
                <w:spacing w:val="5"/>
                <w:lang w:eastAsia="en-US"/>
              </w:rPr>
              <w:softHyphen/>
              <w:t xml:space="preserve">вать </w:t>
            </w:r>
            <w:r w:rsidRPr="00D1103C">
              <w:rPr>
                <w:spacing w:val="5"/>
                <w:lang w:eastAsia="en-US"/>
              </w:rPr>
              <w:t xml:space="preserve">в </w:t>
            </w:r>
            <w:r w:rsidRPr="00D1103C">
              <w:rPr>
                <w:bCs/>
                <w:spacing w:val="5"/>
                <w:lang w:eastAsia="en-US"/>
              </w:rPr>
              <w:t xml:space="preserve">презентации </w:t>
            </w:r>
            <w:r w:rsidRPr="00D1103C">
              <w:rPr>
                <w:spacing w:val="5"/>
                <w:lang w:eastAsia="en-US"/>
              </w:rPr>
              <w:t>подготовленных заданий.</w:t>
            </w:r>
          </w:p>
          <w:p w14:paraId="4BBFCFCB" w14:textId="77777777" w:rsidR="00D1103C" w:rsidRPr="00D1103C" w:rsidRDefault="00D1103C" w:rsidP="00D1103C">
            <w:pPr>
              <w:contextualSpacing/>
              <w:rPr>
                <w:rFonts w:eastAsia="Calibri"/>
                <w:lang w:eastAsia="en-US"/>
              </w:rPr>
            </w:pPr>
            <w:r w:rsidRPr="00D1103C">
              <w:rPr>
                <w:rFonts w:eastAsia="Calibri"/>
                <w:lang w:eastAsia="en-US"/>
              </w:rPr>
              <w:t>Повторение и закрепление изученного материала.</w:t>
            </w:r>
          </w:p>
          <w:p w14:paraId="18938E2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FC1BEE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6C6192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0311120" w14:textId="77777777" w:rsidTr="004A5551">
        <w:tc>
          <w:tcPr>
            <w:tcW w:w="709" w:type="dxa"/>
          </w:tcPr>
          <w:p w14:paraId="68F3455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156.</w:t>
            </w:r>
          </w:p>
        </w:tc>
        <w:tc>
          <w:tcPr>
            <w:tcW w:w="1134" w:type="dxa"/>
            <w:vMerge/>
          </w:tcPr>
          <w:p w14:paraId="57B94EB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B0C957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Предложение. Знаки препинания в конце предложений.</w:t>
            </w:r>
          </w:p>
        </w:tc>
        <w:tc>
          <w:tcPr>
            <w:tcW w:w="992" w:type="dxa"/>
          </w:tcPr>
          <w:p w14:paraId="2CCF0D2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1E37CAD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D6C51E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F8EB13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7D7B052" w14:textId="77777777" w:rsidTr="004A5551">
        <w:tc>
          <w:tcPr>
            <w:tcW w:w="709" w:type="dxa"/>
          </w:tcPr>
          <w:p w14:paraId="356ACE6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157.</w:t>
            </w:r>
          </w:p>
        </w:tc>
        <w:tc>
          <w:tcPr>
            <w:tcW w:w="1134" w:type="dxa"/>
            <w:vMerge/>
          </w:tcPr>
          <w:p w14:paraId="5D7DB7E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3B04513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Главные члены предложения их распознавание. Связь слов в предложении.</w:t>
            </w:r>
          </w:p>
        </w:tc>
        <w:tc>
          <w:tcPr>
            <w:tcW w:w="992" w:type="dxa"/>
          </w:tcPr>
          <w:p w14:paraId="2FAC64F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3AA94EE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220143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63B4BD8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E0B4433" w14:textId="77777777" w:rsidTr="004A5551">
        <w:tc>
          <w:tcPr>
            <w:tcW w:w="709" w:type="dxa"/>
          </w:tcPr>
          <w:p w14:paraId="1894102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158.</w:t>
            </w:r>
          </w:p>
        </w:tc>
        <w:tc>
          <w:tcPr>
            <w:tcW w:w="1134" w:type="dxa"/>
            <w:vMerge/>
          </w:tcPr>
          <w:p w14:paraId="033D9F1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E0DCC5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Слово и его лексическое значение. Однозначные и многозначные слова, антонимы, синонимы. </w:t>
            </w:r>
          </w:p>
        </w:tc>
        <w:tc>
          <w:tcPr>
            <w:tcW w:w="992" w:type="dxa"/>
          </w:tcPr>
          <w:p w14:paraId="2263FC6C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70D7801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659EFC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350CE6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C41A742" w14:textId="77777777" w:rsidTr="004A5551">
        <w:tc>
          <w:tcPr>
            <w:tcW w:w="709" w:type="dxa"/>
          </w:tcPr>
          <w:p w14:paraId="314418E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159.</w:t>
            </w:r>
          </w:p>
        </w:tc>
        <w:tc>
          <w:tcPr>
            <w:tcW w:w="1134" w:type="dxa"/>
            <w:vMerge/>
          </w:tcPr>
          <w:p w14:paraId="1C7BBDC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522CDBD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Части речи и различение их признаков. </w:t>
            </w:r>
          </w:p>
        </w:tc>
        <w:tc>
          <w:tcPr>
            <w:tcW w:w="992" w:type="dxa"/>
          </w:tcPr>
          <w:p w14:paraId="1DFB227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66735F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08EC1D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FAF1EE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1E3AE3B1" w14:textId="77777777" w:rsidTr="004A5551">
        <w:tc>
          <w:tcPr>
            <w:tcW w:w="709" w:type="dxa"/>
          </w:tcPr>
          <w:p w14:paraId="7DBA99D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160.</w:t>
            </w:r>
          </w:p>
        </w:tc>
        <w:tc>
          <w:tcPr>
            <w:tcW w:w="1134" w:type="dxa"/>
            <w:vMerge/>
          </w:tcPr>
          <w:p w14:paraId="7AABD71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D678A6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Роль частей речи в нашей речи.</w:t>
            </w:r>
          </w:p>
        </w:tc>
        <w:tc>
          <w:tcPr>
            <w:tcW w:w="992" w:type="dxa"/>
          </w:tcPr>
          <w:p w14:paraId="7835BE2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0CBC59D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468F8C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2A1C642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7CBA1C46" w14:textId="77777777" w:rsidTr="004A5551">
        <w:tc>
          <w:tcPr>
            <w:tcW w:w="709" w:type="dxa"/>
          </w:tcPr>
          <w:p w14:paraId="543DC7A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161.</w:t>
            </w:r>
          </w:p>
        </w:tc>
        <w:tc>
          <w:tcPr>
            <w:tcW w:w="1134" w:type="dxa"/>
            <w:vMerge/>
          </w:tcPr>
          <w:p w14:paraId="61204C8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F246CC6" w14:textId="77777777" w:rsidR="00D1103C" w:rsidRPr="00D1103C" w:rsidRDefault="00D1103C" w:rsidP="00D1103C">
            <w:pPr>
              <w:rPr>
                <w:rFonts w:eastAsiaTheme="minorHAnsi"/>
                <w:i/>
                <w:lang w:eastAsia="en-US"/>
              </w:rPr>
            </w:pPr>
            <w:r w:rsidRPr="00D1103C">
              <w:rPr>
                <w:rFonts w:eastAsiaTheme="minorHAnsi"/>
                <w:b/>
                <w:bCs/>
                <w:i/>
                <w:lang w:eastAsia="en-US"/>
              </w:rPr>
              <w:t>Контрольное списывание текста.</w:t>
            </w:r>
          </w:p>
        </w:tc>
        <w:tc>
          <w:tcPr>
            <w:tcW w:w="992" w:type="dxa"/>
          </w:tcPr>
          <w:p w14:paraId="236DB55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2D249B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86277B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496EAC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342AE21" w14:textId="77777777" w:rsidTr="004A5551">
        <w:tc>
          <w:tcPr>
            <w:tcW w:w="709" w:type="dxa"/>
          </w:tcPr>
          <w:p w14:paraId="0ADBA1EB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162.</w:t>
            </w:r>
          </w:p>
        </w:tc>
        <w:tc>
          <w:tcPr>
            <w:tcW w:w="1134" w:type="dxa"/>
            <w:vMerge/>
          </w:tcPr>
          <w:p w14:paraId="26DF6AD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6412BC5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Работа над ошибками.</w:t>
            </w:r>
          </w:p>
          <w:p w14:paraId="3DCFD6E1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Части речи их различение. Разбор слова как части речи.</w:t>
            </w:r>
          </w:p>
        </w:tc>
        <w:tc>
          <w:tcPr>
            <w:tcW w:w="992" w:type="dxa"/>
          </w:tcPr>
          <w:p w14:paraId="697352F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8420C9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68EAE92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6FF829E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60E145B2" w14:textId="77777777" w:rsidTr="004A5551">
        <w:tc>
          <w:tcPr>
            <w:tcW w:w="709" w:type="dxa"/>
            <w:vMerge w:val="restart"/>
          </w:tcPr>
          <w:p w14:paraId="101F13D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163-</w:t>
            </w:r>
          </w:p>
          <w:p w14:paraId="1347D4A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164.</w:t>
            </w:r>
          </w:p>
        </w:tc>
        <w:tc>
          <w:tcPr>
            <w:tcW w:w="1134" w:type="dxa"/>
            <w:vMerge/>
          </w:tcPr>
          <w:p w14:paraId="45B5C616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14:paraId="697D156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Звуки и буквы. Алфавит. </w:t>
            </w:r>
            <w:proofErr w:type="spellStart"/>
            <w:proofErr w:type="gramStart"/>
            <w:r w:rsidRPr="00D1103C">
              <w:rPr>
                <w:rFonts w:eastAsiaTheme="minorHAnsi"/>
                <w:lang w:eastAsia="en-US"/>
              </w:rPr>
              <w:t>Звуко</w:t>
            </w:r>
            <w:proofErr w:type="spellEnd"/>
            <w:r w:rsidRPr="00D1103C">
              <w:rPr>
                <w:rFonts w:eastAsiaTheme="minorHAnsi"/>
                <w:lang w:eastAsia="en-US"/>
              </w:rPr>
              <w:t>-буквенный</w:t>
            </w:r>
            <w:proofErr w:type="gramEnd"/>
            <w:r w:rsidRPr="00D1103C">
              <w:rPr>
                <w:rFonts w:eastAsiaTheme="minorHAnsi"/>
                <w:lang w:eastAsia="en-US"/>
              </w:rPr>
              <w:t xml:space="preserve"> разбор слов.</w:t>
            </w:r>
          </w:p>
        </w:tc>
        <w:tc>
          <w:tcPr>
            <w:tcW w:w="992" w:type="dxa"/>
          </w:tcPr>
          <w:p w14:paraId="7EAB015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015F0FD2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36EE9B0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7ABDDD5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086E249" w14:textId="77777777" w:rsidTr="004A5551">
        <w:tc>
          <w:tcPr>
            <w:tcW w:w="709" w:type="dxa"/>
            <w:vMerge/>
          </w:tcPr>
          <w:p w14:paraId="3D3B978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14:paraId="32300189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vMerge/>
          </w:tcPr>
          <w:p w14:paraId="76B7BE2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206F92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08FE603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B77F370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3C2BAD9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0818E76B" w14:textId="77777777" w:rsidTr="004A5551">
        <w:tc>
          <w:tcPr>
            <w:tcW w:w="709" w:type="dxa"/>
          </w:tcPr>
          <w:p w14:paraId="41A3E0F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165.</w:t>
            </w:r>
          </w:p>
        </w:tc>
        <w:tc>
          <w:tcPr>
            <w:tcW w:w="1134" w:type="dxa"/>
            <w:vMerge/>
          </w:tcPr>
          <w:p w14:paraId="46FB14E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295E280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 xml:space="preserve">Обобщение знаний об изученных </w:t>
            </w:r>
            <w:r w:rsidRPr="00D1103C">
              <w:rPr>
                <w:rFonts w:eastAsiaTheme="minorHAnsi"/>
                <w:lang w:eastAsia="en-US"/>
              </w:rPr>
              <w:lastRenderedPageBreak/>
              <w:t xml:space="preserve">правилах правописания. </w:t>
            </w:r>
          </w:p>
        </w:tc>
        <w:tc>
          <w:tcPr>
            <w:tcW w:w="992" w:type="dxa"/>
          </w:tcPr>
          <w:p w14:paraId="1C327846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6804" w:type="dxa"/>
            <w:vMerge/>
          </w:tcPr>
          <w:p w14:paraId="573CE634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6582B6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0F854E4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E06B849" w14:textId="77777777" w:rsidTr="004A5551">
        <w:trPr>
          <w:trHeight w:val="706"/>
        </w:trPr>
        <w:tc>
          <w:tcPr>
            <w:tcW w:w="709" w:type="dxa"/>
          </w:tcPr>
          <w:p w14:paraId="3E729D62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lastRenderedPageBreak/>
              <w:t>166-</w:t>
            </w:r>
          </w:p>
          <w:p w14:paraId="4E0C843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167.</w:t>
            </w:r>
          </w:p>
        </w:tc>
        <w:tc>
          <w:tcPr>
            <w:tcW w:w="1134" w:type="dxa"/>
            <w:vMerge/>
          </w:tcPr>
          <w:p w14:paraId="5138A34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4DD5D60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Упражнения в применении изученных правил правописания.</w:t>
            </w:r>
          </w:p>
        </w:tc>
        <w:tc>
          <w:tcPr>
            <w:tcW w:w="992" w:type="dxa"/>
          </w:tcPr>
          <w:p w14:paraId="3B53D94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04" w:type="dxa"/>
            <w:vMerge/>
          </w:tcPr>
          <w:p w14:paraId="1AC37BD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5872DB65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95787EF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364506D6" w14:textId="77777777" w:rsidTr="004A5551">
        <w:tc>
          <w:tcPr>
            <w:tcW w:w="709" w:type="dxa"/>
          </w:tcPr>
          <w:p w14:paraId="22D8A7E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168.</w:t>
            </w:r>
          </w:p>
        </w:tc>
        <w:tc>
          <w:tcPr>
            <w:tcW w:w="1134" w:type="dxa"/>
            <w:vMerge/>
          </w:tcPr>
          <w:p w14:paraId="6CAE2B8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70C88F04" w14:textId="77777777" w:rsidR="00D1103C" w:rsidRPr="00D1103C" w:rsidRDefault="00D1103C" w:rsidP="00D1103C">
            <w:pPr>
              <w:rPr>
                <w:rFonts w:eastAsiaTheme="minorHAnsi"/>
                <w:b/>
                <w:i/>
                <w:lang w:eastAsia="en-US"/>
              </w:rPr>
            </w:pPr>
            <w:r w:rsidRPr="00D1103C">
              <w:rPr>
                <w:rFonts w:eastAsiaTheme="minorHAnsi"/>
                <w:b/>
                <w:i/>
                <w:lang w:eastAsia="en-US"/>
              </w:rPr>
              <w:t>Итоговая контрольная работа.</w:t>
            </w:r>
          </w:p>
        </w:tc>
        <w:tc>
          <w:tcPr>
            <w:tcW w:w="992" w:type="dxa"/>
          </w:tcPr>
          <w:p w14:paraId="5923767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4085010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49867504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4643E8C1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2E992416" w14:textId="77777777" w:rsidTr="004A5551">
        <w:tc>
          <w:tcPr>
            <w:tcW w:w="709" w:type="dxa"/>
          </w:tcPr>
          <w:p w14:paraId="1124079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169.</w:t>
            </w:r>
          </w:p>
        </w:tc>
        <w:tc>
          <w:tcPr>
            <w:tcW w:w="1134" w:type="dxa"/>
            <w:vMerge/>
          </w:tcPr>
          <w:p w14:paraId="2E4459D7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0F375E1B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Работа над ошибками.</w:t>
            </w:r>
          </w:p>
        </w:tc>
        <w:tc>
          <w:tcPr>
            <w:tcW w:w="992" w:type="dxa"/>
          </w:tcPr>
          <w:p w14:paraId="5A21F2D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636E3BC8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6F8566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501772BA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103C" w:rsidRPr="00D1103C" w14:paraId="42461F88" w14:textId="77777777" w:rsidTr="004A5551">
        <w:tc>
          <w:tcPr>
            <w:tcW w:w="709" w:type="dxa"/>
          </w:tcPr>
          <w:p w14:paraId="440A23A7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170.</w:t>
            </w:r>
          </w:p>
        </w:tc>
        <w:tc>
          <w:tcPr>
            <w:tcW w:w="1134" w:type="dxa"/>
            <w:vMerge/>
          </w:tcPr>
          <w:p w14:paraId="54069855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1C0EC67A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Итоговый урок.</w:t>
            </w:r>
          </w:p>
        </w:tc>
        <w:tc>
          <w:tcPr>
            <w:tcW w:w="992" w:type="dxa"/>
          </w:tcPr>
          <w:p w14:paraId="7DE108BD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  <w:r w:rsidRPr="00D1103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vMerge/>
          </w:tcPr>
          <w:p w14:paraId="3D19335F" w14:textId="77777777" w:rsidR="00D1103C" w:rsidRPr="00D1103C" w:rsidRDefault="00D1103C" w:rsidP="00D110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0AD48EF8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14:paraId="177D7033" w14:textId="77777777" w:rsidR="00D1103C" w:rsidRPr="00D1103C" w:rsidRDefault="00D1103C" w:rsidP="00D110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1734776E" w14:textId="77777777" w:rsidR="00D1103C" w:rsidRPr="00D1103C" w:rsidRDefault="00D1103C" w:rsidP="00D1103C">
      <w:pPr>
        <w:spacing w:after="200" w:line="276" w:lineRule="auto"/>
        <w:rPr>
          <w:rFonts w:eastAsiaTheme="minorHAnsi"/>
          <w:lang w:eastAsia="en-US"/>
        </w:rPr>
      </w:pPr>
    </w:p>
    <w:p w14:paraId="206983F8" w14:textId="77777777" w:rsidR="00A95C16" w:rsidRDefault="00A95C16" w:rsidP="00F55FEA">
      <w:pPr>
        <w:jc w:val="both"/>
        <w:rPr>
          <w:b/>
        </w:rPr>
      </w:pPr>
    </w:p>
    <w:p w14:paraId="0AF88309" w14:textId="77777777" w:rsidR="00A95C16" w:rsidRDefault="00A95C16" w:rsidP="00F55FEA">
      <w:pPr>
        <w:jc w:val="both"/>
        <w:rPr>
          <w:b/>
        </w:rPr>
      </w:pPr>
    </w:p>
    <w:p w14:paraId="7AC7B4C0" w14:textId="77777777" w:rsidR="00A95C16" w:rsidRDefault="00A95C16" w:rsidP="00A95C16">
      <w:pPr>
        <w:rPr>
          <w:rFonts w:ascii="Tahoma" w:hAnsi="Tahoma" w:cs="Tahoma"/>
        </w:rPr>
      </w:pPr>
    </w:p>
    <w:p w14:paraId="5A6E2AB3" w14:textId="77777777" w:rsidR="00834F83" w:rsidRPr="00F55FEA" w:rsidRDefault="00834F83" w:rsidP="00694A46">
      <w:pPr>
        <w:jc w:val="both"/>
      </w:pPr>
    </w:p>
    <w:sectPr w:rsidR="00834F83" w:rsidRPr="00F55FEA" w:rsidSect="0086537A">
      <w:pgSz w:w="16838" w:h="11906" w:orient="landscape"/>
      <w:pgMar w:top="1134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B72B5"/>
    <w:multiLevelType w:val="hybridMultilevel"/>
    <w:tmpl w:val="F326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01B6"/>
    <w:multiLevelType w:val="hybridMultilevel"/>
    <w:tmpl w:val="95F0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77F95"/>
    <w:multiLevelType w:val="hybridMultilevel"/>
    <w:tmpl w:val="7ACA3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D56B82"/>
    <w:multiLevelType w:val="hybridMultilevel"/>
    <w:tmpl w:val="4C107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C53361"/>
    <w:multiLevelType w:val="hybridMultilevel"/>
    <w:tmpl w:val="9FB6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E6238"/>
    <w:multiLevelType w:val="multilevel"/>
    <w:tmpl w:val="8AB4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2966BD"/>
    <w:multiLevelType w:val="hybridMultilevel"/>
    <w:tmpl w:val="3FC284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35FAA"/>
    <w:multiLevelType w:val="multilevel"/>
    <w:tmpl w:val="B4B2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77003"/>
    <w:multiLevelType w:val="hybridMultilevel"/>
    <w:tmpl w:val="02D2A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21310D"/>
    <w:multiLevelType w:val="hybridMultilevel"/>
    <w:tmpl w:val="362464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58D23BA"/>
    <w:multiLevelType w:val="hybridMultilevel"/>
    <w:tmpl w:val="BE22C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B370D"/>
    <w:multiLevelType w:val="hybridMultilevel"/>
    <w:tmpl w:val="514653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5866C86"/>
    <w:multiLevelType w:val="hybridMultilevel"/>
    <w:tmpl w:val="47B20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D54ED2"/>
    <w:multiLevelType w:val="hybridMultilevel"/>
    <w:tmpl w:val="3CB2C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  <w:num w:numId="15">
    <w:abstractNumId w:val="20"/>
  </w:num>
  <w:num w:numId="16">
    <w:abstractNumId w:val="15"/>
  </w:num>
  <w:num w:numId="17">
    <w:abstractNumId w:val="6"/>
  </w:num>
  <w:num w:numId="18">
    <w:abstractNumId w:val="17"/>
  </w:num>
  <w:num w:numId="19">
    <w:abstractNumId w:val="21"/>
  </w:num>
  <w:num w:numId="20">
    <w:abstractNumId w:val="19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EA"/>
    <w:rsid w:val="00072AB1"/>
    <w:rsid w:val="000E2FE5"/>
    <w:rsid w:val="00107561"/>
    <w:rsid w:val="00125B5F"/>
    <w:rsid w:val="00161D34"/>
    <w:rsid w:val="001A77DD"/>
    <w:rsid w:val="001F5B20"/>
    <w:rsid w:val="00201897"/>
    <w:rsid w:val="00210D71"/>
    <w:rsid w:val="002142D6"/>
    <w:rsid w:val="00221FAB"/>
    <w:rsid w:val="00245AEA"/>
    <w:rsid w:val="002C2BAA"/>
    <w:rsid w:val="002C59BD"/>
    <w:rsid w:val="002E6E65"/>
    <w:rsid w:val="00307E91"/>
    <w:rsid w:val="00322D5A"/>
    <w:rsid w:val="00366273"/>
    <w:rsid w:val="003E4BF2"/>
    <w:rsid w:val="003E785C"/>
    <w:rsid w:val="00415FDD"/>
    <w:rsid w:val="00422184"/>
    <w:rsid w:val="004E4B22"/>
    <w:rsid w:val="004F420B"/>
    <w:rsid w:val="00545C75"/>
    <w:rsid w:val="00551B9F"/>
    <w:rsid w:val="00595522"/>
    <w:rsid w:val="005E745A"/>
    <w:rsid w:val="00605B2A"/>
    <w:rsid w:val="00616615"/>
    <w:rsid w:val="00694A46"/>
    <w:rsid w:val="006C1790"/>
    <w:rsid w:val="006E00AA"/>
    <w:rsid w:val="006E7DFE"/>
    <w:rsid w:val="00700590"/>
    <w:rsid w:val="007208AE"/>
    <w:rsid w:val="00787339"/>
    <w:rsid w:val="00790639"/>
    <w:rsid w:val="007B066C"/>
    <w:rsid w:val="007B5D95"/>
    <w:rsid w:val="00817B18"/>
    <w:rsid w:val="00834F83"/>
    <w:rsid w:val="0086537A"/>
    <w:rsid w:val="0089668E"/>
    <w:rsid w:val="008A1FC3"/>
    <w:rsid w:val="008E4FAA"/>
    <w:rsid w:val="008E7FD5"/>
    <w:rsid w:val="009243D5"/>
    <w:rsid w:val="0096178B"/>
    <w:rsid w:val="00965C3E"/>
    <w:rsid w:val="009A0962"/>
    <w:rsid w:val="00A05201"/>
    <w:rsid w:val="00A8244E"/>
    <w:rsid w:val="00A95C16"/>
    <w:rsid w:val="00B227ED"/>
    <w:rsid w:val="00B23392"/>
    <w:rsid w:val="00B247B3"/>
    <w:rsid w:val="00B46E0D"/>
    <w:rsid w:val="00B67A2F"/>
    <w:rsid w:val="00BC615C"/>
    <w:rsid w:val="00D1103C"/>
    <w:rsid w:val="00D32D28"/>
    <w:rsid w:val="00D35656"/>
    <w:rsid w:val="00D71892"/>
    <w:rsid w:val="00D96957"/>
    <w:rsid w:val="00D97F1C"/>
    <w:rsid w:val="00DA0978"/>
    <w:rsid w:val="00DB6019"/>
    <w:rsid w:val="00DC28AF"/>
    <w:rsid w:val="00DC6F43"/>
    <w:rsid w:val="00DC7819"/>
    <w:rsid w:val="00E226F6"/>
    <w:rsid w:val="00EA2D07"/>
    <w:rsid w:val="00F023DD"/>
    <w:rsid w:val="00F032A4"/>
    <w:rsid w:val="00F26E2A"/>
    <w:rsid w:val="00F400CB"/>
    <w:rsid w:val="00F55FEA"/>
    <w:rsid w:val="00F81ACD"/>
    <w:rsid w:val="00FA6658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55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FEA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D1103C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FE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F55FE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55FE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Normal (Web)"/>
    <w:basedOn w:val="a"/>
    <w:unhideWhenUsed/>
    <w:rsid w:val="00F55FE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F55FE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55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55FEA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F55FEA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customStyle="1" w:styleId="u-2-msonormal">
    <w:name w:val="u-2-msonormal"/>
    <w:basedOn w:val="a"/>
    <w:rsid w:val="00F55FEA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F55FE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55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D96957"/>
  </w:style>
  <w:style w:type="paragraph" w:customStyle="1" w:styleId="c4">
    <w:name w:val="c4"/>
    <w:basedOn w:val="a"/>
    <w:rsid w:val="00DC7819"/>
    <w:pPr>
      <w:spacing w:before="72" w:after="72"/>
    </w:pPr>
  </w:style>
  <w:style w:type="table" w:styleId="a7">
    <w:name w:val="Table Grid"/>
    <w:basedOn w:val="a1"/>
    <w:uiPriority w:val="59"/>
    <w:rsid w:val="00A9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95C16"/>
    <w:rPr>
      <w:color w:val="3399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D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D07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D110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11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1103C"/>
    <w:rPr>
      <w:rFonts w:ascii="Times New Roman" w:eastAsia="Times New Roman" w:hAnsi="Times New Roman" w:cs="Times New Roman"/>
      <w:bCs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1103C"/>
  </w:style>
  <w:style w:type="table" w:customStyle="1" w:styleId="12">
    <w:name w:val="Сетка таблицы1"/>
    <w:basedOn w:val="a1"/>
    <w:next w:val="a7"/>
    <w:uiPriority w:val="59"/>
    <w:rsid w:val="00D11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55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FEA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D1103C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FE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F55FE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55FE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Normal (Web)"/>
    <w:basedOn w:val="a"/>
    <w:unhideWhenUsed/>
    <w:rsid w:val="00F55FE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F55FE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55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55FEA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F55FEA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customStyle="1" w:styleId="u-2-msonormal">
    <w:name w:val="u-2-msonormal"/>
    <w:basedOn w:val="a"/>
    <w:rsid w:val="00F55FEA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F55FE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55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D96957"/>
  </w:style>
  <w:style w:type="paragraph" w:customStyle="1" w:styleId="c4">
    <w:name w:val="c4"/>
    <w:basedOn w:val="a"/>
    <w:rsid w:val="00DC7819"/>
    <w:pPr>
      <w:spacing w:before="72" w:after="72"/>
    </w:pPr>
  </w:style>
  <w:style w:type="table" w:styleId="a7">
    <w:name w:val="Table Grid"/>
    <w:basedOn w:val="a1"/>
    <w:uiPriority w:val="59"/>
    <w:rsid w:val="00A9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95C16"/>
    <w:rPr>
      <w:color w:val="3399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D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D07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D110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11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1103C"/>
    <w:rPr>
      <w:rFonts w:ascii="Times New Roman" w:eastAsia="Times New Roman" w:hAnsi="Times New Roman" w:cs="Times New Roman"/>
      <w:bCs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1103C"/>
  </w:style>
  <w:style w:type="table" w:customStyle="1" w:styleId="12">
    <w:name w:val="Сетка таблицы1"/>
    <w:basedOn w:val="a1"/>
    <w:next w:val="a7"/>
    <w:uiPriority w:val="59"/>
    <w:rsid w:val="00D11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256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6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8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0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5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0049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7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76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02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08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05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0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99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21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7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5537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0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3189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50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7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36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43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30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57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7551</Words>
  <Characters>43044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Викуляша</dc:creator>
  <cp:lastModifiedBy>user</cp:lastModifiedBy>
  <cp:revision>7</cp:revision>
  <cp:lastPrinted>2019-09-01T14:30:00Z</cp:lastPrinted>
  <dcterms:created xsi:type="dcterms:W3CDTF">2020-08-12T15:02:00Z</dcterms:created>
  <dcterms:modified xsi:type="dcterms:W3CDTF">2021-03-16T12:38:00Z</dcterms:modified>
</cp:coreProperties>
</file>